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6" w:rsidRPr="0081031A" w:rsidRDefault="0081031A" w:rsidP="0081031A">
      <w:pPr>
        <w:rPr>
          <w:b/>
          <w:sz w:val="24"/>
          <w:szCs w:val="24"/>
          <w:u w:val="single"/>
        </w:rPr>
      </w:pPr>
      <w:r w:rsidRPr="0081031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 w:rsidR="00B53356" w:rsidRPr="0081031A">
        <w:rPr>
          <w:b/>
          <w:sz w:val="24"/>
          <w:szCs w:val="24"/>
          <w:u w:val="single"/>
        </w:rPr>
        <w:t>ΕΠΙΣΤΟΛΗ ΣΥΜΜΕΤΟΧΗΣ ΤΟΥ</w:t>
      </w:r>
      <w:r w:rsidR="00F5156F" w:rsidRPr="0081031A">
        <w:rPr>
          <w:b/>
          <w:sz w:val="24"/>
          <w:szCs w:val="24"/>
          <w:u w:val="single"/>
        </w:rPr>
        <w:t xml:space="preserve"> </w:t>
      </w:r>
      <w:r w:rsidR="001A7CED" w:rsidRPr="0081031A">
        <w:rPr>
          <w:b/>
          <w:sz w:val="24"/>
          <w:szCs w:val="24"/>
          <w:u w:val="single"/>
        </w:rPr>
        <w:t>5</w:t>
      </w:r>
      <w:r w:rsidR="00D24E6B" w:rsidRPr="0081031A">
        <w:rPr>
          <w:b/>
          <w:sz w:val="24"/>
          <w:szCs w:val="24"/>
          <w:u w:val="single"/>
          <w:vertAlign w:val="superscript"/>
        </w:rPr>
        <w:t>ου</w:t>
      </w:r>
      <w:r w:rsidR="00D24E6B" w:rsidRPr="0081031A">
        <w:rPr>
          <w:b/>
          <w:sz w:val="24"/>
          <w:szCs w:val="24"/>
          <w:u w:val="single"/>
        </w:rPr>
        <w:t xml:space="preserve"> ΠΑΓΚΡΗΤΙΟΥ ΔΙΑΓΩΝΙΣΜΟΥ </w:t>
      </w:r>
    </w:p>
    <w:p w:rsidR="008E5AEF" w:rsidRPr="00544AE0" w:rsidRDefault="00D24E6B" w:rsidP="008E5AEF">
      <w:pPr>
        <w:jc w:val="center"/>
        <w:rPr>
          <w:b/>
          <w:sz w:val="24"/>
          <w:szCs w:val="24"/>
          <w:u w:val="single"/>
        </w:rPr>
      </w:pPr>
      <w:r w:rsidRPr="00544AE0">
        <w:rPr>
          <w:b/>
          <w:sz w:val="24"/>
          <w:szCs w:val="24"/>
          <w:u w:val="single"/>
        </w:rPr>
        <w:t>ΔΗΜΟΣΙΟΓΡΑΦΙΚΩΝ ΔΕΞΙΟΤΗΤΩΝ</w:t>
      </w:r>
      <w:r w:rsidR="008E5AEF" w:rsidRPr="00544AE0">
        <w:rPr>
          <w:b/>
          <w:sz w:val="24"/>
          <w:szCs w:val="24"/>
          <w:u w:val="single"/>
        </w:rPr>
        <w:t xml:space="preserve">. </w:t>
      </w:r>
    </w:p>
    <w:p w:rsidR="002B2D91" w:rsidRDefault="008E5AEF" w:rsidP="008E5AEF">
      <w:pPr>
        <w:rPr>
          <w:b/>
          <w:sz w:val="24"/>
          <w:szCs w:val="24"/>
        </w:rPr>
      </w:pPr>
      <w:r w:rsidRPr="00544AE0">
        <w:rPr>
          <w:sz w:val="24"/>
          <w:szCs w:val="24"/>
        </w:rPr>
        <w:t xml:space="preserve">  </w:t>
      </w:r>
      <w:r w:rsidRPr="00544AE0">
        <w:rPr>
          <w:sz w:val="24"/>
          <w:szCs w:val="24"/>
          <w:lang w:val="en-US"/>
        </w:rPr>
        <w:t>O</w:t>
      </w:r>
      <w:r w:rsidRPr="00544AE0">
        <w:rPr>
          <w:sz w:val="24"/>
          <w:szCs w:val="24"/>
        </w:rPr>
        <w:t xml:space="preserve"> Σύλλογος Νεανικής Δημοσιογραφίας «Λευτέρης Δασκαλάκης», </w:t>
      </w:r>
      <w:r w:rsidR="002B2D91" w:rsidRPr="002B2D91">
        <w:rPr>
          <w:sz w:val="24"/>
          <w:szCs w:val="24"/>
        </w:rPr>
        <w:t>-</w:t>
      </w:r>
      <w:r w:rsidR="00AF0635" w:rsidRPr="00544AE0">
        <w:rPr>
          <w:sz w:val="24"/>
          <w:szCs w:val="24"/>
        </w:rPr>
        <w:t xml:space="preserve">σε συνεργασία με </w:t>
      </w:r>
      <w:r w:rsidRPr="00544AE0">
        <w:rPr>
          <w:sz w:val="24"/>
          <w:szCs w:val="24"/>
        </w:rPr>
        <w:t xml:space="preserve"> </w:t>
      </w:r>
      <w:r w:rsidR="001A7CED" w:rsidRPr="00544AE0">
        <w:rPr>
          <w:sz w:val="24"/>
          <w:szCs w:val="24"/>
        </w:rPr>
        <w:t>τους  Συλλό</w:t>
      </w:r>
      <w:r w:rsidRPr="00544AE0">
        <w:rPr>
          <w:sz w:val="24"/>
          <w:szCs w:val="24"/>
        </w:rPr>
        <w:t>γο</w:t>
      </w:r>
      <w:r w:rsidR="001A7CED" w:rsidRPr="00544AE0">
        <w:rPr>
          <w:sz w:val="24"/>
          <w:szCs w:val="24"/>
        </w:rPr>
        <w:t>υς</w:t>
      </w:r>
      <w:r w:rsidRPr="00544AE0">
        <w:rPr>
          <w:sz w:val="24"/>
          <w:szCs w:val="24"/>
        </w:rPr>
        <w:t xml:space="preserve"> Εκπαιδευτικ</w:t>
      </w:r>
      <w:r w:rsidR="00B704E4" w:rsidRPr="00544AE0">
        <w:rPr>
          <w:sz w:val="24"/>
          <w:szCs w:val="24"/>
        </w:rPr>
        <w:t>ώ</w:t>
      </w:r>
      <w:bookmarkStart w:id="0" w:name="_GoBack"/>
      <w:bookmarkEnd w:id="0"/>
      <w:r w:rsidR="00B704E4" w:rsidRPr="00544AE0">
        <w:rPr>
          <w:sz w:val="24"/>
          <w:szCs w:val="24"/>
        </w:rPr>
        <w:t xml:space="preserve">ν </w:t>
      </w:r>
      <w:r w:rsidR="00AA5892" w:rsidRPr="00544AE0">
        <w:rPr>
          <w:sz w:val="24"/>
          <w:szCs w:val="24"/>
        </w:rPr>
        <w:t xml:space="preserve">Πρωτοβάθμιας </w:t>
      </w:r>
      <w:r w:rsidR="001A7CED" w:rsidRPr="00544AE0">
        <w:rPr>
          <w:sz w:val="24"/>
          <w:szCs w:val="24"/>
        </w:rPr>
        <w:t xml:space="preserve">και Δευτεροβάθμιας </w:t>
      </w:r>
      <w:r w:rsidR="00AA5892" w:rsidRPr="00544AE0">
        <w:rPr>
          <w:sz w:val="24"/>
          <w:szCs w:val="24"/>
        </w:rPr>
        <w:t>Εκπαίδευσης</w:t>
      </w:r>
      <w:r w:rsidR="002B2D91">
        <w:rPr>
          <w:sz w:val="24"/>
          <w:szCs w:val="24"/>
        </w:rPr>
        <w:t xml:space="preserve"> Κρήτης</w:t>
      </w:r>
      <w:r w:rsidR="002B2D91" w:rsidRPr="002B2D91">
        <w:rPr>
          <w:sz w:val="24"/>
          <w:szCs w:val="24"/>
        </w:rPr>
        <w:t xml:space="preserve">- </w:t>
      </w:r>
      <w:r w:rsidR="002B2D91" w:rsidRPr="002B2D91">
        <w:rPr>
          <w:b/>
          <w:sz w:val="24"/>
          <w:szCs w:val="24"/>
        </w:rPr>
        <w:t>παρατείνει την προθεσμία συμμετοχής</w:t>
      </w:r>
      <w:r w:rsidRPr="00544AE0">
        <w:rPr>
          <w:sz w:val="24"/>
          <w:szCs w:val="24"/>
        </w:rPr>
        <w:t xml:space="preserve"> στον </w:t>
      </w:r>
      <w:r w:rsidR="001A7CED" w:rsidRPr="002B2D91">
        <w:rPr>
          <w:sz w:val="24"/>
          <w:szCs w:val="24"/>
        </w:rPr>
        <w:t>5</w:t>
      </w:r>
      <w:r w:rsidRPr="002B2D91">
        <w:rPr>
          <w:sz w:val="24"/>
          <w:szCs w:val="24"/>
          <w:vertAlign w:val="superscript"/>
        </w:rPr>
        <w:t>ο</w:t>
      </w:r>
      <w:r w:rsidRPr="002B2D91">
        <w:rPr>
          <w:sz w:val="24"/>
          <w:szCs w:val="24"/>
        </w:rPr>
        <w:t xml:space="preserve"> </w:t>
      </w:r>
      <w:proofErr w:type="spellStart"/>
      <w:r w:rsidRPr="002B2D91">
        <w:rPr>
          <w:sz w:val="24"/>
          <w:szCs w:val="24"/>
        </w:rPr>
        <w:t>Παγκρήτιο</w:t>
      </w:r>
      <w:proofErr w:type="spellEnd"/>
      <w:r w:rsidRPr="002B2D91">
        <w:rPr>
          <w:sz w:val="24"/>
          <w:szCs w:val="24"/>
        </w:rPr>
        <w:t xml:space="preserve"> Διαγωνισμό Δημοσιογραφικών Δε</w:t>
      </w:r>
      <w:r w:rsidR="001A7CED" w:rsidRPr="002B2D91">
        <w:rPr>
          <w:sz w:val="24"/>
          <w:szCs w:val="24"/>
        </w:rPr>
        <w:t>ξιοτήτων «Τύπος και Ουσία» (2018-2019</w:t>
      </w:r>
      <w:r w:rsidRPr="002B2D91">
        <w:rPr>
          <w:sz w:val="24"/>
          <w:szCs w:val="24"/>
        </w:rPr>
        <w:t>)</w:t>
      </w:r>
      <w:r w:rsidR="002B2D91">
        <w:rPr>
          <w:b/>
          <w:sz w:val="24"/>
          <w:szCs w:val="24"/>
        </w:rPr>
        <w:t>.</w:t>
      </w:r>
    </w:p>
    <w:p w:rsidR="002B2D91" w:rsidRDefault="002B2D91" w:rsidP="006B1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Νέα καταληκτική ημερομηνία αποστολής των συμμετοχών:</w:t>
      </w:r>
    </w:p>
    <w:p w:rsidR="008E5AEF" w:rsidRPr="00544AE0" w:rsidRDefault="002B2D91" w:rsidP="006B1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Τετάρτη 10 Απριλίου 2019</w:t>
      </w:r>
    </w:p>
    <w:p w:rsidR="00643D59" w:rsidRPr="00544AE0" w:rsidRDefault="002B2D91" w:rsidP="008E5A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Υπενθυμίζουμε ότι σ</w:t>
      </w:r>
      <w:r w:rsidR="008E5AEF" w:rsidRPr="00544AE0">
        <w:rPr>
          <w:b/>
          <w:sz w:val="24"/>
          <w:szCs w:val="24"/>
          <w:u w:val="single"/>
        </w:rPr>
        <w:t>τον διαγωνισμό υπάρχουν τέσσερις κατηγορίες</w:t>
      </w:r>
      <w:r w:rsidR="00643D59" w:rsidRPr="00544AE0">
        <w:rPr>
          <w:b/>
          <w:sz w:val="24"/>
          <w:szCs w:val="24"/>
          <w:u w:val="single"/>
        </w:rPr>
        <w:t>:</w:t>
      </w:r>
    </w:p>
    <w:p w:rsidR="002B2D91" w:rsidRDefault="008E5AEF" w:rsidP="008E5AEF">
      <w:pPr>
        <w:rPr>
          <w:b/>
          <w:sz w:val="24"/>
          <w:szCs w:val="24"/>
        </w:rPr>
      </w:pPr>
      <w:r w:rsidRPr="00544AE0">
        <w:rPr>
          <w:b/>
          <w:sz w:val="24"/>
          <w:szCs w:val="24"/>
        </w:rPr>
        <w:t xml:space="preserve">    </w:t>
      </w:r>
      <w:r w:rsidR="002B2D91">
        <w:rPr>
          <w:b/>
          <w:sz w:val="24"/>
          <w:szCs w:val="24"/>
        </w:rPr>
        <w:t xml:space="preserve">- </w:t>
      </w:r>
      <w:r w:rsidR="002B2D91">
        <w:rPr>
          <w:sz w:val="24"/>
          <w:szCs w:val="24"/>
        </w:rPr>
        <w:t xml:space="preserve"> </w:t>
      </w:r>
      <w:r w:rsidR="002B2D91">
        <w:rPr>
          <w:b/>
          <w:sz w:val="24"/>
          <w:szCs w:val="24"/>
          <w:u w:val="single"/>
        </w:rPr>
        <w:t>Σχολικό έντυ</w:t>
      </w:r>
      <w:r w:rsidRPr="00544AE0">
        <w:rPr>
          <w:b/>
          <w:sz w:val="24"/>
          <w:szCs w:val="24"/>
          <w:u w:val="single"/>
        </w:rPr>
        <w:t>πο</w:t>
      </w:r>
      <w:r w:rsidR="002B2D91">
        <w:rPr>
          <w:b/>
          <w:sz w:val="24"/>
          <w:szCs w:val="24"/>
          <w:u w:val="single"/>
        </w:rPr>
        <w:t>:</w:t>
      </w:r>
      <w:r w:rsidRPr="00544AE0">
        <w:rPr>
          <w:sz w:val="24"/>
          <w:szCs w:val="24"/>
        </w:rPr>
        <w:t xml:space="preserve"> αφορά στις </w:t>
      </w:r>
      <w:r w:rsidRPr="00544AE0">
        <w:rPr>
          <w:b/>
          <w:sz w:val="24"/>
          <w:szCs w:val="24"/>
        </w:rPr>
        <w:t>εφημερίδες και τα περιοδικά τάξεων ή σχολείων</w:t>
      </w:r>
      <w:r w:rsidRPr="00544AE0">
        <w:rPr>
          <w:sz w:val="24"/>
          <w:szCs w:val="24"/>
        </w:rPr>
        <w:t xml:space="preserve"> που έχουν εκδοθεί κατά την τρέχουσα σχ</w:t>
      </w:r>
      <w:r w:rsidR="001A7CED" w:rsidRPr="00544AE0">
        <w:rPr>
          <w:sz w:val="24"/>
          <w:szCs w:val="24"/>
        </w:rPr>
        <w:t>ολική  χρονιά  2018- 2019</w:t>
      </w:r>
      <w:r w:rsidRPr="00544AE0">
        <w:rPr>
          <w:sz w:val="24"/>
          <w:szCs w:val="24"/>
        </w:rPr>
        <w:t xml:space="preserve">. Στην κατηγορία αυτή περιλαμβάνονται </w:t>
      </w:r>
      <w:r w:rsidRPr="00544AE0">
        <w:rPr>
          <w:b/>
          <w:sz w:val="24"/>
          <w:szCs w:val="24"/>
        </w:rPr>
        <w:t>και οι ηλεκτρ</w:t>
      </w:r>
      <w:r w:rsidR="00772D54" w:rsidRPr="00544AE0">
        <w:rPr>
          <w:b/>
          <w:sz w:val="24"/>
          <w:szCs w:val="24"/>
        </w:rPr>
        <w:t>ονικές εφημερίδες,</w:t>
      </w:r>
      <w:r w:rsidR="004D5782" w:rsidRPr="00544AE0">
        <w:rPr>
          <w:b/>
          <w:sz w:val="24"/>
          <w:szCs w:val="24"/>
        </w:rPr>
        <w:t xml:space="preserve"> </w:t>
      </w:r>
      <w:r w:rsidR="00643D59" w:rsidRPr="00544AE0">
        <w:rPr>
          <w:b/>
          <w:sz w:val="24"/>
          <w:szCs w:val="24"/>
        </w:rPr>
        <w:t xml:space="preserve">τα ηλεκτρονικά περιοδικά </w:t>
      </w:r>
      <w:r w:rsidR="00772D54" w:rsidRPr="00544AE0">
        <w:rPr>
          <w:b/>
          <w:sz w:val="24"/>
          <w:szCs w:val="24"/>
        </w:rPr>
        <w:t xml:space="preserve">καθώς και όποια άλλη μορφή έντυπης αποτύπωσης </w:t>
      </w:r>
      <w:r w:rsidR="001A7CED" w:rsidRPr="00544AE0">
        <w:rPr>
          <w:b/>
          <w:sz w:val="24"/>
          <w:szCs w:val="24"/>
        </w:rPr>
        <w:t>μιας ομαδικής</w:t>
      </w:r>
      <w:r w:rsidR="006B133A">
        <w:rPr>
          <w:b/>
          <w:sz w:val="24"/>
          <w:szCs w:val="24"/>
        </w:rPr>
        <w:t>, δημοσιογραφικής</w:t>
      </w:r>
      <w:r w:rsidR="001A7CED" w:rsidRPr="00544AE0">
        <w:rPr>
          <w:b/>
          <w:sz w:val="24"/>
          <w:szCs w:val="24"/>
        </w:rPr>
        <w:t xml:space="preserve"> </w:t>
      </w:r>
      <w:r w:rsidR="00772D54" w:rsidRPr="00544AE0">
        <w:rPr>
          <w:b/>
          <w:sz w:val="24"/>
          <w:szCs w:val="24"/>
        </w:rPr>
        <w:t xml:space="preserve">σχολικής </w:t>
      </w:r>
      <w:r w:rsidR="001A7CED" w:rsidRPr="00544AE0">
        <w:rPr>
          <w:b/>
          <w:sz w:val="24"/>
          <w:szCs w:val="24"/>
        </w:rPr>
        <w:t>εργασίας</w:t>
      </w:r>
      <w:r w:rsidR="00643D59" w:rsidRPr="00544AE0">
        <w:rPr>
          <w:b/>
          <w:sz w:val="24"/>
          <w:szCs w:val="24"/>
        </w:rPr>
        <w:t>.</w:t>
      </w:r>
    </w:p>
    <w:p w:rsidR="003B556B" w:rsidRPr="002B2D91" w:rsidRDefault="002B2D91" w:rsidP="008E5A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 xml:space="preserve"> Μαθητικό</w:t>
      </w:r>
      <w:r w:rsidR="00E02248" w:rsidRPr="00544AE0">
        <w:rPr>
          <w:b/>
          <w:sz w:val="24"/>
          <w:szCs w:val="24"/>
          <w:u w:val="single"/>
        </w:rPr>
        <w:t xml:space="preserve"> </w:t>
      </w:r>
      <w:r w:rsidR="003B556B" w:rsidRPr="00544AE0">
        <w:rPr>
          <w:b/>
          <w:sz w:val="24"/>
          <w:szCs w:val="24"/>
          <w:u w:val="single"/>
        </w:rPr>
        <w:t xml:space="preserve">ρεπορτάζ ή </w:t>
      </w:r>
      <w:proofErr w:type="spellStart"/>
      <w:r w:rsidR="00E02248" w:rsidRPr="00544AE0">
        <w:rPr>
          <w:b/>
          <w:sz w:val="24"/>
          <w:szCs w:val="24"/>
          <w:u w:val="single"/>
        </w:rPr>
        <w:t>φ</w:t>
      </w:r>
      <w:r w:rsidR="00E02248" w:rsidRPr="00544AE0">
        <w:rPr>
          <w:rFonts w:ascii="Calibri" w:hAnsi="Calibri" w:cs="Calibri"/>
          <w:b/>
          <w:sz w:val="24"/>
          <w:szCs w:val="24"/>
          <w:u w:val="single"/>
        </w:rPr>
        <w:t>ωτορεπορτάζ</w:t>
      </w:r>
      <w:proofErr w:type="spellEnd"/>
      <w:r w:rsidR="00E02248" w:rsidRPr="00544AE0">
        <w:rPr>
          <w:rFonts w:ascii="Calibri" w:hAnsi="Calibri" w:cs="Calibri"/>
          <w:b/>
          <w:sz w:val="24"/>
          <w:szCs w:val="24"/>
          <w:u w:val="single"/>
        </w:rPr>
        <w:t>:</w:t>
      </w:r>
      <w:r w:rsidR="003B556B" w:rsidRPr="00544AE0">
        <w:rPr>
          <w:rFonts w:ascii="Calibri" w:hAnsi="Calibri" w:cs="Calibri"/>
          <w:sz w:val="24"/>
          <w:szCs w:val="24"/>
        </w:rPr>
        <w:t xml:space="preserve"> Αφορά στην έρευνα γύρω από</w:t>
      </w:r>
      <w:r w:rsidR="00E02248" w:rsidRPr="00544AE0">
        <w:rPr>
          <w:rFonts w:ascii="Calibri" w:hAnsi="Calibri" w:cs="Calibri"/>
          <w:sz w:val="24"/>
          <w:szCs w:val="24"/>
        </w:rPr>
        <w:t xml:space="preserve"> ένα </w:t>
      </w:r>
      <w:r w:rsidR="003B556B" w:rsidRPr="00544AE0">
        <w:rPr>
          <w:rFonts w:ascii="Calibri" w:hAnsi="Calibri" w:cs="Calibri"/>
          <w:sz w:val="24"/>
          <w:szCs w:val="24"/>
        </w:rPr>
        <w:t xml:space="preserve">θέμα ή εργασίες στο </w:t>
      </w:r>
      <w:r w:rsidR="00E02248" w:rsidRPr="00544AE0">
        <w:rPr>
          <w:rFonts w:ascii="Calibri" w:hAnsi="Calibri" w:cs="Calibri"/>
          <w:sz w:val="24"/>
          <w:szCs w:val="24"/>
        </w:rPr>
        <w:t>συγκεκριμένο είδος ρεπορτάζ  το οποίο δημιουργείται από εικόνες και λεζάντες με σκοπό την εξιστόρηση ενός γεγονότος. Συνήθως αφο</w:t>
      </w:r>
      <w:r w:rsidR="00DF1449" w:rsidRPr="00544AE0">
        <w:rPr>
          <w:rFonts w:ascii="Calibri" w:hAnsi="Calibri" w:cs="Calibri"/>
          <w:sz w:val="24"/>
          <w:szCs w:val="24"/>
        </w:rPr>
        <w:t xml:space="preserve">ρά σε φωτογραφικό υλικό και σε κάποιες </w:t>
      </w:r>
      <w:r w:rsidR="00E02248" w:rsidRPr="00544AE0">
        <w:rPr>
          <w:rFonts w:ascii="Calibri" w:hAnsi="Calibri" w:cs="Calibri"/>
          <w:sz w:val="24"/>
          <w:szCs w:val="24"/>
        </w:rPr>
        <w:t xml:space="preserve"> περιπτώσεις </w:t>
      </w:r>
      <w:r w:rsidR="00DF1449" w:rsidRPr="00544AE0">
        <w:rPr>
          <w:rFonts w:ascii="Calibri" w:hAnsi="Calibri" w:cs="Calibri"/>
          <w:sz w:val="24"/>
          <w:szCs w:val="24"/>
        </w:rPr>
        <w:t xml:space="preserve"> </w:t>
      </w:r>
      <w:r w:rsidR="00E02248" w:rsidRPr="00544AE0">
        <w:rPr>
          <w:rFonts w:ascii="Calibri" w:hAnsi="Calibri" w:cs="Calibri"/>
          <w:sz w:val="24"/>
          <w:szCs w:val="24"/>
        </w:rPr>
        <w:t xml:space="preserve">βίντεο. </w:t>
      </w:r>
    </w:p>
    <w:p w:rsidR="00E02248" w:rsidRPr="00544AE0" w:rsidRDefault="003B556B" w:rsidP="008E5AEF">
      <w:pPr>
        <w:rPr>
          <w:rFonts w:ascii="Calibri" w:hAnsi="Calibri" w:cs="Calibri"/>
          <w:sz w:val="24"/>
          <w:szCs w:val="24"/>
        </w:rPr>
      </w:pPr>
      <w:r w:rsidRPr="00544AE0">
        <w:rPr>
          <w:rFonts w:ascii="Calibri" w:hAnsi="Calibri" w:cs="Calibri"/>
          <w:sz w:val="24"/>
          <w:szCs w:val="24"/>
        </w:rPr>
        <w:t xml:space="preserve">  *</w:t>
      </w:r>
      <w:r w:rsidR="00E02248" w:rsidRPr="00544AE0">
        <w:rPr>
          <w:rFonts w:ascii="Calibri" w:hAnsi="Calibri" w:cs="Calibri"/>
          <w:sz w:val="24"/>
          <w:szCs w:val="24"/>
        </w:rPr>
        <w:t xml:space="preserve">Εκείνο το οποίο θεωρείται πολύ σημαντικό στοιχείο στο </w:t>
      </w:r>
      <w:proofErr w:type="spellStart"/>
      <w:r w:rsidR="00E02248" w:rsidRPr="00544AE0">
        <w:rPr>
          <w:rFonts w:ascii="Calibri" w:hAnsi="Calibri" w:cs="Calibri"/>
          <w:sz w:val="24"/>
          <w:szCs w:val="24"/>
        </w:rPr>
        <w:t>φωτορεπορτάζ</w:t>
      </w:r>
      <w:proofErr w:type="spellEnd"/>
      <w:r w:rsidR="00E02248" w:rsidRPr="00544AE0">
        <w:rPr>
          <w:rFonts w:ascii="Calibri" w:hAnsi="Calibri" w:cs="Calibri"/>
          <w:sz w:val="24"/>
          <w:szCs w:val="24"/>
        </w:rPr>
        <w:t xml:space="preserve"> είναι οι εκφράσεις στα πρόσωπα όπως και τα ιδιαίτερα χαρακτηριστικά στιγμιότυπα από τα γεγονότα καθώς και η εφευρετικότητα στις περιγραφές που συνοδεύουν τις φωτογραφίες . </w:t>
      </w:r>
    </w:p>
    <w:p w:rsidR="00430825" w:rsidRPr="00544AE0" w:rsidRDefault="008E5AEF" w:rsidP="003B556B">
      <w:pPr>
        <w:rPr>
          <w:sz w:val="24"/>
          <w:szCs w:val="24"/>
        </w:rPr>
      </w:pPr>
      <w:r w:rsidRPr="00544AE0">
        <w:rPr>
          <w:sz w:val="24"/>
          <w:szCs w:val="24"/>
        </w:rPr>
        <w:t xml:space="preserve">   </w:t>
      </w:r>
      <w:r w:rsidR="002B2D91">
        <w:rPr>
          <w:b/>
          <w:sz w:val="24"/>
          <w:szCs w:val="24"/>
        </w:rPr>
        <w:t xml:space="preserve">- </w:t>
      </w:r>
      <w:r w:rsidR="002B2D91">
        <w:rPr>
          <w:b/>
          <w:sz w:val="24"/>
          <w:szCs w:val="24"/>
          <w:u w:val="single"/>
        </w:rPr>
        <w:t>Μαθητική συνέντευξη:</w:t>
      </w:r>
      <w:r w:rsidRPr="00544AE0">
        <w:rPr>
          <w:b/>
          <w:sz w:val="24"/>
          <w:szCs w:val="24"/>
          <w:u w:val="single"/>
        </w:rPr>
        <w:t>.</w:t>
      </w:r>
      <w:r w:rsidRPr="00544AE0">
        <w:rPr>
          <w:sz w:val="24"/>
          <w:szCs w:val="24"/>
        </w:rPr>
        <w:t xml:space="preserve"> Συνέντευξη είναι η </w:t>
      </w:r>
      <w:r w:rsidRPr="00544AE0">
        <w:rPr>
          <w:b/>
          <w:sz w:val="24"/>
          <w:szCs w:val="24"/>
        </w:rPr>
        <w:t>συζήτηση</w:t>
      </w:r>
      <w:r w:rsidRPr="00544AE0">
        <w:rPr>
          <w:sz w:val="24"/>
          <w:szCs w:val="24"/>
        </w:rPr>
        <w:t xml:space="preserve"> που έχει ένας  δημοσιογράφος με ένα πρόσωπο ή πρόσωπα που για διάφορους λόγους  έχουν προκαλέσει το ενδιαφέρον του κοινού</w:t>
      </w:r>
      <w:r w:rsidR="00AF0635" w:rsidRPr="00544AE0">
        <w:rPr>
          <w:sz w:val="24"/>
          <w:szCs w:val="24"/>
        </w:rPr>
        <w:t xml:space="preserve">. </w:t>
      </w:r>
      <w:r w:rsidR="00430825" w:rsidRPr="00544AE0">
        <w:rPr>
          <w:sz w:val="24"/>
          <w:szCs w:val="24"/>
        </w:rPr>
        <w:t xml:space="preserve"> </w:t>
      </w:r>
    </w:p>
    <w:p w:rsidR="003B556B" w:rsidRPr="00544AE0" w:rsidRDefault="00430825" w:rsidP="003B556B">
      <w:pPr>
        <w:rPr>
          <w:sz w:val="24"/>
          <w:szCs w:val="24"/>
        </w:rPr>
      </w:pPr>
      <w:r w:rsidRPr="00544AE0">
        <w:rPr>
          <w:sz w:val="24"/>
          <w:szCs w:val="24"/>
        </w:rPr>
        <w:t xml:space="preserve">     </w:t>
      </w:r>
      <w:r w:rsidR="00F328CF" w:rsidRPr="00544AE0">
        <w:rPr>
          <w:sz w:val="24"/>
          <w:szCs w:val="24"/>
        </w:rPr>
        <w:t>*</w:t>
      </w:r>
      <w:r w:rsidR="008E5AEF" w:rsidRPr="00544AE0">
        <w:rPr>
          <w:sz w:val="24"/>
          <w:szCs w:val="24"/>
        </w:rPr>
        <w:t>Στόχος της συνέντευξης, του ρεπορτάζ, αλλά και γενικά της δημοσιογραφίας είναι να αποκαλυφθεί η αλήθεια</w:t>
      </w:r>
      <w:r w:rsidR="00AF0635" w:rsidRPr="00544AE0">
        <w:rPr>
          <w:sz w:val="24"/>
          <w:szCs w:val="24"/>
        </w:rPr>
        <w:t xml:space="preserve"> μέσα από τη ματιά του προσώπου που την ερευνά</w:t>
      </w:r>
      <w:r w:rsidR="008E5AEF" w:rsidRPr="00544AE0">
        <w:rPr>
          <w:sz w:val="24"/>
          <w:szCs w:val="24"/>
        </w:rPr>
        <w:t xml:space="preserve">. </w:t>
      </w:r>
    </w:p>
    <w:p w:rsidR="003B556B" w:rsidRPr="00544AE0" w:rsidRDefault="003B556B" w:rsidP="003B556B">
      <w:pPr>
        <w:rPr>
          <w:sz w:val="24"/>
          <w:szCs w:val="24"/>
        </w:rPr>
      </w:pPr>
      <w:r w:rsidRPr="00544AE0">
        <w:rPr>
          <w:sz w:val="24"/>
          <w:szCs w:val="24"/>
        </w:rPr>
        <w:t xml:space="preserve">     </w:t>
      </w:r>
      <w:r w:rsidR="002B2D91">
        <w:rPr>
          <w:sz w:val="24"/>
          <w:szCs w:val="24"/>
        </w:rPr>
        <w:t xml:space="preserve">- </w:t>
      </w:r>
      <w:r w:rsidRPr="00544AE0">
        <w:rPr>
          <w:b/>
          <w:sz w:val="24"/>
          <w:szCs w:val="24"/>
        </w:rPr>
        <w:t xml:space="preserve"> </w:t>
      </w:r>
      <w:r w:rsidR="002B2D91">
        <w:rPr>
          <w:b/>
          <w:sz w:val="24"/>
          <w:szCs w:val="24"/>
          <w:u w:val="single"/>
        </w:rPr>
        <w:t>Μαθητικό</w:t>
      </w:r>
      <w:r w:rsidRPr="00544AE0">
        <w:rPr>
          <w:b/>
          <w:sz w:val="24"/>
          <w:szCs w:val="24"/>
          <w:u w:val="single"/>
        </w:rPr>
        <w:t xml:space="preserve"> άρθρο</w:t>
      </w:r>
      <w:r w:rsidR="002B2D91">
        <w:rPr>
          <w:b/>
          <w:sz w:val="24"/>
          <w:szCs w:val="24"/>
          <w:u w:val="single"/>
        </w:rPr>
        <w:t>:</w:t>
      </w:r>
      <w:r w:rsidRPr="00544AE0">
        <w:rPr>
          <w:sz w:val="24"/>
          <w:szCs w:val="24"/>
        </w:rPr>
        <w:t xml:space="preserve"> </w:t>
      </w:r>
      <w:r w:rsidR="00B704E4" w:rsidRPr="00544AE0">
        <w:rPr>
          <w:sz w:val="24"/>
          <w:szCs w:val="24"/>
        </w:rPr>
        <w:t xml:space="preserve">Στην κατηγορία αυτή θα ενταχθούν οι εργασίες </w:t>
      </w:r>
      <w:r w:rsidR="00213938" w:rsidRPr="00544AE0">
        <w:rPr>
          <w:sz w:val="24"/>
          <w:szCs w:val="24"/>
        </w:rPr>
        <w:t xml:space="preserve">εκείνες </w:t>
      </w:r>
      <w:r w:rsidR="00B704E4" w:rsidRPr="00544AE0">
        <w:rPr>
          <w:sz w:val="24"/>
          <w:szCs w:val="24"/>
        </w:rPr>
        <w:t>που δεν περιλαμβάνονται στις προηγούμενες δύο αλλά αποτελούν πρωτότυπες μορφές μαθητικής έκφρασης</w:t>
      </w:r>
      <w:r w:rsidR="00213938" w:rsidRPr="00544AE0">
        <w:rPr>
          <w:sz w:val="24"/>
          <w:szCs w:val="24"/>
        </w:rPr>
        <w:t xml:space="preserve"> (χρονικά, αφιερώματα, λογοτεχνικές αναφορές)</w:t>
      </w:r>
      <w:r w:rsidR="00B704E4" w:rsidRPr="00544AE0">
        <w:rPr>
          <w:sz w:val="24"/>
          <w:szCs w:val="24"/>
        </w:rPr>
        <w:t xml:space="preserve"> χωρίς υποχρεωτικά να αντιστοιχούν στον </w:t>
      </w:r>
      <w:r w:rsidR="00213938" w:rsidRPr="00544AE0">
        <w:rPr>
          <w:sz w:val="24"/>
          <w:szCs w:val="24"/>
        </w:rPr>
        <w:t xml:space="preserve">στενό </w:t>
      </w:r>
      <w:r w:rsidR="00B704E4" w:rsidRPr="00544AE0">
        <w:rPr>
          <w:sz w:val="24"/>
          <w:szCs w:val="24"/>
        </w:rPr>
        <w:t>ορισμό του «άρθρου».</w:t>
      </w:r>
    </w:p>
    <w:p w:rsidR="001A7CED" w:rsidRDefault="002B2D91" w:rsidP="003B55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2B2D91">
        <w:rPr>
          <w:b/>
          <w:sz w:val="24"/>
          <w:szCs w:val="24"/>
          <w:u w:val="single"/>
        </w:rPr>
        <w:t>Μ</w:t>
      </w:r>
      <w:r w:rsidR="003129B0" w:rsidRPr="002B2D91">
        <w:rPr>
          <w:b/>
          <w:sz w:val="24"/>
          <w:szCs w:val="24"/>
          <w:u w:val="single"/>
        </w:rPr>
        <w:t>αθητικού</w:t>
      </w:r>
      <w:r w:rsidR="001A7CED" w:rsidRPr="002B2D91">
        <w:rPr>
          <w:b/>
          <w:sz w:val="24"/>
          <w:szCs w:val="24"/>
          <w:u w:val="single"/>
        </w:rPr>
        <w:t xml:space="preserve"> σκίτσο</w:t>
      </w:r>
      <w:r w:rsidRPr="002B2D91">
        <w:rPr>
          <w:b/>
          <w:sz w:val="24"/>
          <w:szCs w:val="24"/>
          <w:u w:val="single"/>
        </w:rPr>
        <w:t xml:space="preserve"> –</w:t>
      </w:r>
      <w:r w:rsidR="003129B0" w:rsidRPr="002B2D91">
        <w:rPr>
          <w:b/>
          <w:sz w:val="24"/>
          <w:szCs w:val="24"/>
          <w:u w:val="single"/>
        </w:rPr>
        <w:t xml:space="preserve"> γελοιογραφία</w:t>
      </w:r>
      <w:r w:rsidRPr="002B2D91">
        <w:rPr>
          <w:b/>
          <w:sz w:val="24"/>
          <w:szCs w:val="24"/>
          <w:u w:val="single"/>
        </w:rPr>
        <w:t>:</w:t>
      </w:r>
      <w:r w:rsidR="001A7CED" w:rsidRPr="00544AE0">
        <w:rPr>
          <w:sz w:val="24"/>
          <w:szCs w:val="24"/>
        </w:rPr>
        <w:t xml:space="preserve"> </w:t>
      </w:r>
      <w:r w:rsidR="003129B0" w:rsidRPr="00544AE0">
        <w:rPr>
          <w:sz w:val="24"/>
          <w:szCs w:val="24"/>
        </w:rPr>
        <w:t>Περιλαμβάνει σχέδια προσώπων ή πραγμάτων με γελοιογραφικό ή άλλο περιεχόμενο με στόχο τον χιουμοριστικό σχολιασμό της επικαιρότητας.</w:t>
      </w:r>
      <w:r w:rsidR="00574BF9" w:rsidRPr="00574BF9">
        <w:rPr>
          <w:sz w:val="24"/>
          <w:szCs w:val="24"/>
        </w:rPr>
        <w:t xml:space="preserve"> </w:t>
      </w:r>
    </w:p>
    <w:p w:rsidR="00574BF9" w:rsidRPr="00574BF9" w:rsidRDefault="00574BF9" w:rsidP="003B556B">
      <w:pPr>
        <w:rPr>
          <w:sz w:val="24"/>
          <w:szCs w:val="24"/>
        </w:rPr>
      </w:pPr>
      <w:r>
        <w:rPr>
          <w:sz w:val="24"/>
          <w:szCs w:val="24"/>
        </w:rPr>
        <w:t xml:space="preserve">Παρακαλούμε </w:t>
      </w:r>
      <w:r w:rsidRPr="00F871CF">
        <w:rPr>
          <w:b/>
          <w:sz w:val="24"/>
          <w:szCs w:val="24"/>
        </w:rPr>
        <w:t>να δοθεί ιδιαίτερη βαρύτητα στις κατηγορίες Β,</w:t>
      </w:r>
      <w:r w:rsidR="00F871CF" w:rsidRPr="00F871CF">
        <w:rPr>
          <w:b/>
          <w:sz w:val="24"/>
          <w:szCs w:val="24"/>
        </w:rPr>
        <w:t xml:space="preserve"> </w:t>
      </w:r>
      <w:r w:rsidRPr="00F871CF">
        <w:rPr>
          <w:b/>
          <w:sz w:val="24"/>
          <w:szCs w:val="24"/>
        </w:rPr>
        <w:t>Γ,</w:t>
      </w:r>
      <w:r w:rsidR="00F871CF" w:rsidRPr="00F871CF">
        <w:rPr>
          <w:b/>
          <w:sz w:val="24"/>
          <w:szCs w:val="24"/>
        </w:rPr>
        <w:t xml:space="preserve"> </w:t>
      </w:r>
      <w:r w:rsidRPr="00F871CF">
        <w:rPr>
          <w:b/>
          <w:sz w:val="24"/>
          <w:szCs w:val="24"/>
        </w:rPr>
        <w:t>Δ και Ε που α</w:t>
      </w:r>
      <w:r w:rsidR="00F871CF" w:rsidRPr="00F871CF">
        <w:rPr>
          <w:b/>
          <w:sz w:val="24"/>
          <w:szCs w:val="24"/>
        </w:rPr>
        <w:t>ναδεικνύουν την ατομική συμμετοχή μαθητών ή</w:t>
      </w:r>
      <w:r w:rsidRPr="00F871CF">
        <w:rPr>
          <w:b/>
          <w:sz w:val="24"/>
          <w:szCs w:val="24"/>
        </w:rPr>
        <w:t xml:space="preserve"> μικρών σχολικών ομάδων</w:t>
      </w:r>
      <w:r w:rsidR="000D2772" w:rsidRPr="00F871CF">
        <w:rPr>
          <w:b/>
          <w:sz w:val="24"/>
          <w:szCs w:val="24"/>
        </w:rPr>
        <w:t>,</w:t>
      </w:r>
      <w:r w:rsidRPr="00F871CF">
        <w:rPr>
          <w:b/>
          <w:sz w:val="24"/>
          <w:szCs w:val="24"/>
        </w:rPr>
        <w:t xml:space="preserve"> </w:t>
      </w:r>
      <w:r w:rsidR="00F871CF" w:rsidRPr="00F871CF">
        <w:rPr>
          <w:b/>
          <w:sz w:val="24"/>
          <w:szCs w:val="24"/>
        </w:rPr>
        <w:t xml:space="preserve">ακόμα και </w:t>
      </w:r>
      <w:r w:rsidRPr="00F871CF">
        <w:rPr>
          <w:b/>
          <w:sz w:val="24"/>
          <w:szCs w:val="24"/>
        </w:rPr>
        <w:t xml:space="preserve">στην περίπτωση </w:t>
      </w:r>
      <w:r w:rsidR="00D9040F" w:rsidRPr="00F871CF">
        <w:rPr>
          <w:b/>
          <w:sz w:val="24"/>
          <w:szCs w:val="24"/>
        </w:rPr>
        <w:t>που το σχολείο δεν έχει εκδώσει μαθητικό έντυπο.</w:t>
      </w:r>
    </w:p>
    <w:p w:rsidR="008E5AEF" w:rsidRPr="00544AE0" w:rsidRDefault="006154D6" w:rsidP="008E5AEF">
      <w:pPr>
        <w:rPr>
          <w:sz w:val="24"/>
          <w:szCs w:val="24"/>
        </w:rPr>
      </w:pPr>
      <w:r w:rsidRPr="00544AE0">
        <w:rPr>
          <w:sz w:val="24"/>
          <w:szCs w:val="24"/>
        </w:rPr>
        <w:t xml:space="preserve">   </w:t>
      </w:r>
      <w:r w:rsidR="001579B2" w:rsidRPr="00544AE0">
        <w:rPr>
          <w:sz w:val="24"/>
          <w:szCs w:val="24"/>
        </w:rPr>
        <w:t xml:space="preserve">Οι πιο </w:t>
      </w:r>
      <w:r w:rsidR="00F52391" w:rsidRPr="00544AE0">
        <w:rPr>
          <w:sz w:val="24"/>
          <w:szCs w:val="24"/>
        </w:rPr>
        <w:t xml:space="preserve">πρωτότυπες </w:t>
      </w:r>
      <w:r w:rsidR="001579B2" w:rsidRPr="00544AE0">
        <w:rPr>
          <w:sz w:val="24"/>
          <w:szCs w:val="24"/>
        </w:rPr>
        <w:t xml:space="preserve">εργασίες θα </w:t>
      </w:r>
      <w:r w:rsidR="00AF0635" w:rsidRPr="00544AE0">
        <w:rPr>
          <w:sz w:val="24"/>
          <w:szCs w:val="24"/>
        </w:rPr>
        <w:t xml:space="preserve">δημοσιευτούν </w:t>
      </w:r>
      <w:r w:rsidR="00D9040F">
        <w:rPr>
          <w:sz w:val="24"/>
          <w:szCs w:val="24"/>
        </w:rPr>
        <w:t>στο περιοδικό «</w:t>
      </w:r>
      <w:r w:rsidR="00A133D4">
        <w:rPr>
          <w:sz w:val="24"/>
          <w:szCs w:val="24"/>
        </w:rPr>
        <w:t>Τ</w:t>
      </w:r>
      <w:r w:rsidR="00D9040F">
        <w:rPr>
          <w:sz w:val="24"/>
          <w:szCs w:val="24"/>
        </w:rPr>
        <w:t xml:space="preserve">α </w:t>
      </w:r>
      <w:proofErr w:type="spellStart"/>
      <w:r w:rsidR="00D9040F">
        <w:rPr>
          <w:sz w:val="24"/>
          <w:szCs w:val="24"/>
        </w:rPr>
        <w:t>κρητικόπουλα</w:t>
      </w:r>
      <w:proofErr w:type="spellEnd"/>
      <w:r w:rsidR="00D9040F">
        <w:rPr>
          <w:sz w:val="24"/>
          <w:szCs w:val="24"/>
        </w:rPr>
        <w:t xml:space="preserve">» </w:t>
      </w:r>
      <w:r w:rsidR="000D2772" w:rsidRPr="000D2772">
        <w:rPr>
          <w:sz w:val="24"/>
          <w:szCs w:val="24"/>
        </w:rPr>
        <w:t>(</w:t>
      </w:r>
      <w:r w:rsidR="000D2772">
        <w:rPr>
          <w:sz w:val="24"/>
          <w:szCs w:val="24"/>
        </w:rPr>
        <w:t xml:space="preserve">τεύχος 2) </w:t>
      </w:r>
      <w:r w:rsidR="00D9040F">
        <w:rPr>
          <w:sz w:val="24"/>
          <w:szCs w:val="24"/>
        </w:rPr>
        <w:t xml:space="preserve">και </w:t>
      </w:r>
      <w:r w:rsidR="00AF0635" w:rsidRPr="00544AE0">
        <w:rPr>
          <w:sz w:val="24"/>
          <w:szCs w:val="24"/>
        </w:rPr>
        <w:t xml:space="preserve">στον </w:t>
      </w:r>
      <w:r w:rsidR="001579B2" w:rsidRPr="00544AE0">
        <w:rPr>
          <w:sz w:val="24"/>
          <w:szCs w:val="24"/>
        </w:rPr>
        <w:t xml:space="preserve">Τύπο μέσα από </w:t>
      </w:r>
      <w:r w:rsidR="00F871CF">
        <w:rPr>
          <w:sz w:val="24"/>
          <w:szCs w:val="24"/>
        </w:rPr>
        <w:t xml:space="preserve">διευρυνόμενες </w:t>
      </w:r>
      <w:r w:rsidR="001579B2" w:rsidRPr="00544AE0">
        <w:rPr>
          <w:sz w:val="24"/>
          <w:szCs w:val="24"/>
        </w:rPr>
        <w:t>συνεργασίες το</w:t>
      </w:r>
      <w:r w:rsidR="00932A9A" w:rsidRPr="00544AE0">
        <w:rPr>
          <w:sz w:val="24"/>
          <w:szCs w:val="24"/>
        </w:rPr>
        <w:t xml:space="preserve">υ Συλλόγου με </w:t>
      </w:r>
      <w:r w:rsidR="00F871CF">
        <w:rPr>
          <w:sz w:val="24"/>
          <w:szCs w:val="24"/>
        </w:rPr>
        <w:t xml:space="preserve"> </w:t>
      </w:r>
      <w:r w:rsidR="00F871CF" w:rsidRPr="00544AE0">
        <w:rPr>
          <w:sz w:val="24"/>
          <w:szCs w:val="24"/>
        </w:rPr>
        <w:t>τοπ</w:t>
      </w:r>
      <w:r w:rsidR="00F871CF">
        <w:rPr>
          <w:sz w:val="24"/>
          <w:szCs w:val="24"/>
        </w:rPr>
        <w:t xml:space="preserve">ικά </w:t>
      </w:r>
      <w:r w:rsidR="00F871CF" w:rsidRPr="00544AE0">
        <w:rPr>
          <w:sz w:val="24"/>
          <w:szCs w:val="24"/>
        </w:rPr>
        <w:t>ΜΜΕ.</w:t>
      </w:r>
    </w:p>
    <w:p w:rsidR="008E5AEF" w:rsidRPr="00544AE0" w:rsidRDefault="00385F16" w:rsidP="008E5AEF">
      <w:pPr>
        <w:rPr>
          <w:sz w:val="24"/>
          <w:szCs w:val="24"/>
        </w:rPr>
      </w:pPr>
      <w:r w:rsidRPr="00544AE0">
        <w:rPr>
          <w:sz w:val="24"/>
          <w:szCs w:val="24"/>
        </w:rPr>
        <w:t xml:space="preserve">   </w:t>
      </w:r>
      <w:r w:rsidR="008E5AEF" w:rsidRPr="00544AE0">
        <w:rPr>
          <w:rFonts w:ascii="Calibri" w:hAnsi="Calibri" w:cs="Calibri"/>
          <w:sz w:val="24"/>
          <w:szCs w:val="24"/>
        </w:rPr>
        <w:t xml:space="preserve">   </w:t>
      </w:r>
      <w:r w:rsidR="008E5AEF" w:rsidRPr="00544AE0">
        <w:rPr>
          <w:sz w:val="24"/>
          <w:szCs w:val="24"/>
        </w:rPr>
        <w:t xml:space="preserve">Οι εργασίες μπορούν να παραδίδονται ή να αποστέλλονται </w:t>
      </w:r>
      <w:r w:rsidR="007F0880" w:rsidRPr="00544AE0">
        <w:rPr>
          <w:sz w:val="24"/>
          <w:szCs w:val="24"/>
          <w:u w:val="single"/>
        </w:rPr>
        <w:t>ατομικά ή ομαδικά</w:t>
      </w:r>
      <w:r w:rsidR="007F0880" w:rsidRPr="00544AE0">
        <w:rPr>
          <w:sz w:val="24"/>
          <w:szCs w:val="24"/>
        </w:rPr>
        <w:t xml:space="preserve"> -</w:t>
      </w:r>
      <w:r w:rsidR="008E5AEF" w:rsidRPr="00544AE0">
        <w:rPr>
          <w:sz w:val="24"/>
          <w:szCs w:val="24"/>
        </w:rPr>
        <w:t>με την υποσημείωση «Για το Δ</w:t>
      </w:r>
      <w:r w:rsidR="00A133D4">
        <w:rPr>
          <w:sz w:val="24"/>
          <w:szCs w:val="24"/>
        </w:rPr>
        <w:t>ιαγωνισμό Τύπος και Ουσία»- στις  παρακάτω διευθύνσεις</w:t>
      </w:r>
      <w:r w:rsidR="006B133A">
        <w:rPr>
          <w:sz w:val="24"/>
          <w:szCs w:val="24"/>
        </w:rPr>
        <w:t xml:space="preserve"> ή στις </w:t>
      </w:r>
      <w:r w:rsidR="007D0F83">
        <w:rPr>
          <w:sz w:val="24"/>
          <w:szCs w:val="24"/>
        </w:rPr>
        <w:t>έδρες των συνεργαζόμενων φορέων</w:t>
      </w:r>
      <w:r w:rsidR="008E5AEF" w:rsidRPr="00544AE0">
        <w:rPr>
          <w:sz w:val="24"/>
          <w:szCs w:val="24"/>
        </w:rPr>
        <w:t>:</w:t>
      </w:r>
    </w:p>
    <w:p w:rsidR="00E96611" w:rsidRDefault="007F0880" w:rsidP="008E5AEF">
      <w:pPr>
        <w:rPr>
          <w:sz w:val="24"/>
          <w:szCs w:val="24"/>
        </w:rPr>
      </w:pPr>
      <w:r w:rsidRPr="00544AE0">
        <w:rPr>
          <w:sz w:val="24"/>
          <w:szCs w:val="24"/>
        </w:rPr>
        <w:t>-</w:t>
      </w:r>
      <w:r w:rsidR="004D5782" w:rsidRPr="00544AE0">
        <w:rPr>
          <w:sz w:val="24"/>
          <w:szCs w:val="24"/>
        </w:rPr>
        <w:t xml:space="preserve"> </w:t>
      </w:r>
      <w:r w:rsidR="00A133D4">
        <w:rPr>
          <w:b/>
          <w:sz w:val="24"/>
          <w:szCs w:val="24"/>
          <w:u w:val="single"/>
        </w:rPr>
        <w:t>Ταχυδρομική</w:t>
      </w:r>
      <w:r w:rsidRPr="00544AE0">
        <w:rPr>
          <w:b/>
          <w:sz w:val="24"/>
          <w:szCs w:val="24"/>
          <w:u w:val="single"/>
        </w:rPr>
        <w:t>:</w:t>
      </w:r>
      <w:r w:rsidRPr="00544AE0">
        <w:rPr>
          <w:sz w:val="24"/>
          <w:szCs w:val="24"/>
        </w:rPr>
        <w:t xml:space="preserve"> </w:t>
      </w:r>
    </w:p>
    <w:p w:rsidR="00E96611" w:rsidRDefault="007F0880" w:rsidP="008E5AEF">
      <w:pPr>
        <w:rPr>
          <w:sz w:val="24"/>
          <w:szCs w:val="24"/>
        </w:rPr>
      </w:pPr>
      <w:r w:rsidRPr="00544AE0">
        <w:rPr>
          <w:sz w:val="24"/>
          <w:szCs w:val="24"/>
        </w:rPr>
        <w:t>«</w:t>
      </w:r>
      <w:r w:rsidR="004D5782" w:rsidRPr="00544AE0">
        <w:rPr>
          <w:sz w:val="24"/>
          <w:szCs w:val="24"/>
        </w:rPr>
        <w:t>Σύλλογος Νεανικής Δημοσιογραφίας</w:t>
      </w:r>
      <w:r w:rsidRPr="00544AE0">
        <w:rPr>
          <w:sz w:val="24"/>
          <w:szCs w:val="24"/>
        </w:rPr>
        <w:t>»</w:t>
      </w:r>
      <w:r w:rsidR="004D5782" w:rsidRPr="00544AE0">
        <w:rPr>
          <w:sz w:val="24"/>
          <w:szCs w:val="24"/>
        </w:rPr>
        <w:t xml:space="preserve">, </w:t>
      </w:r>
    </w:p>
    <w:p w:rsidR="004D5782" w:rsidRPr="00544AE0" w:rsidRDefault="004D5782" w:rsidP="008E5AEF">
      <w:pPr>
        <w:rPr>
          <w:sz w:val="24"/>
          <w:szCs w:val="24"/>
        </w:rPr>
      </w:pPr>
      <w:r w:rsidRPr="00544AE0">
        <w:rPr>
          <w:sz w:val="24"/>
          <w:szCs w:val="24"/>
        </w:rPr>
        <w:t>Φοίνικος 16, 71305, Ηράκλειο.</w:t>
      </w:r>
    </w:p>
    <w:p w:rsidR="008E5AEF" w:rsidRDefault="00A133D4" w:rsidP="00B9790D">
      <w:r w:rsidRPr="00E96611">
        <w:rPr>
          <w:rFonts w:eastAsia="Times New Roman" w:cs="Tahoma"/>
          <w:b/>
          <w:color w:val="222222"/>
          <w:sz w:val="24"/>
          <w:szCs w:val="24"/>
          <w:u w:val="single"/>
        </w:rPr>
        <w:t>- Ηλεκτρονική</w:t>
      </w:r>
      <w:r w:rsidR="007F0880" w:rsidRPr="00544AE0">
        <w:rPr>
          <w:rFonts w:eastAsia="Times New Roman" w:cs="Tahoma"/>
          <w:color w:val="222222"/>
          <w:sz w:val="24"/>
          <w:szCs w:val="24"/>
        </w:rPr>
        <w:t xml:space="preserve">: </w:t>
      </w:r>
      <w:hyperlink r:id="rId5" w:history="1">
        <w:r w:rsidR="007F0880" w:rsidRPr="00544AE0">
          <w:rPr>
            <w:rStyle w:val="-"/>
            <w:sz w:val="24"/>
            <w:szCs w:val="24"/>
            <w:lang w:val="en-US"/>
          </w:rPr>
          <w:t>typoskaiousia</w:t>
        </w:r>
        <w:r w:rsidR="007F0880" w:rsidRPr="00544AE0">
          <w:rPr>
            <w:rStyle w:val="-"/>
            <w:sz w:val="24"/>
            <w:szCs w:val="24"/>
          </w:rPr>
          <w:t>@</w:t>
        </w:r>
        <w:r w:rsidR="007F0880" w:rsidRPr="00544AE0">
          <w:rPr>
            <w:rStyle w:val="-"/>
            <w:sz w:val="24"/>
            <w:szCs w:val="24"/>
            <w:lang w:val="en-US"/>
          </w:rPr>
          <w:t>gmail</w:t>
        </w:r>
        <w:r w:rsidR="007F0880" w:rsidRPr="00544AE0">
          <w:rPr>
            <w:rStyle w:val="-"/>
            <w:sz w:val="24"/>
            <w:szCs w:val="24"/>
          </w:rPr>
          <w:t>.</w:t>
        </w:r>
        <w:r w:rsidR="007F0880" w:rsidRPr="00544AE0">
          <w:rPr>
            <w:rStyle w:val="-"/>
            <w:sz w:val="24"/>
            <w:szCs w:val="24"/>
            <w:lang w:val="en-US"/>
          </w:rPr>
          <w:t>com</w:t>
        </w:r>
      </w:hyperlink>
    </w:p>
    <w:p w:rsidR="002B2D91" w:rsidRDefault="002B2D91" w:rsidP="00B9790D">
      <w:r>
        <w:t>Τηλέφωνο επικοινωνίας: 6972-247002 (Δασκαλάκης Γιώργος)</w:t>
      </w:r>
    </w:p>
    <w:p w:rsidR="00D9040F" w:rsidRPr="002B2D91" w:rsidRDefault="00C00064" w:rsidP="00B9790D">
      <w:pPr>
        <w:rPr>
          <w:b/>
          <w:sz w:val="24"/>
          <w:szCs w:val="24"/>
          <w:u w:val="single"/>
        </w:rPr>
      </w:pPr>
      <w:r>
        <w:t xml:space="preserve"> </w:t>
      </w:r>
      <w:r w:rsidRPr="002B2D91">
        <w:rPr>
          <w:b/>
        </w:rPr>
        <w:t>Ηλεκτρονικά μπορείτε να διαβάσετε το π</w:t>
      </w:r>
      <w:r w:rsidR="00D9040F" w:rsidRPr="002B2D91">
        <w:rPr>
          <w:b/>
        </w:rPr>
        <w:t>εριοδικό «</w:t>
      </w:r>
      <w:r w:rsidRPr="002B2D91">
        <w:rPr>
          <w:b/>
          <w:lang w:val="en-US"/>
        </w:rPr>
        <w:t>T</w:t>
      </w:r>
      <w:r w:rsidR="00D9040F" w:rsidRPr="002B2D91">
        <w:rPr>
          <w:b/>
        </w:rPr>
        <w:t xml:space="preserve">α </w:t>
      </w:r>
      <w:proofErr w:type="spellStart"/>
      <w:r w:rsidR="00D9040F" w:rsidRPr="002B2D91">
        <w:rPr>
          <w:b/>
        </w:rPr>
        <w:t>κρητικόπουλα</w:t>
      </w:r>
      <w:proofErr w:type="spellEnd"/>
      <w:r w:rsidR="00D9040F" w:rsidRPr="002B2D91">
        <w:rPr>
          <w:b/>
        </w:rPr>
        <w:t xml:space="preserve">» </w:t>
      </w:r>
      <w:r w:rsidR="00A133D4" w:rsidRPr="002B2D91">
        <w:rPr>
          <w:b/>
        </w:rPr>
        <w:t xml:space="preserve">(τεύχος 1) </w:t>
      </w:r>
      <w:r w:rsidR="00D9040F" w:rsidRPr="002B2D91">
        <w:rPr>
          <w:b/>
        </w:rPr>
        <w:t>στον δικτυακό τόπο</w:t>
      </w:r>
      <w:r w:rsidRPr="002B2D91">
        <w:rPr>
          <w:b/>
        </w:rPr>
        <w:t xml:space="preserve"> του Συλλόγου</w:t>
      </w:r>
      <w:r w:rsidR="00D9040F" w:rsidRPr="002B2D91">
        <w:rPr>
          <w:b/>
        </w:rPr>
        <w:t xml:space="preserve">:  </w:t>
      </w:r>
      <w:r w:rsidR="00D9040F" w:rsidRPr="002B2D91">
        <w:rPr>
          <w:b/>
          <w:lang w:val="en-US"/>
        </w:rPr>
        <w:t>www</w:t>
      </w:r>
      <w:r w:rsidR="00D9040F" w:rsidRPr="002B2D91">
        <w:rPr>
          <w:b/>
        </w:rPr>
        <w:t>.</w:t>
      </w:r>
      <w:proofErr w:type="spellStart"/>
      <w:r w:rsidR="00D9040F" w:rsidRPr="002B2D91">
        <w:rPr>
          <w:b/>
          <w:lang w:val="en-US"/>
        </w:rPr>
        <w:t>typoskaiousia</w:t>
      </w:r>
      <w:proofErr w:type="spellEnd"/>
      <w:r w:rsidR="00D9040F" w:rsidRPr="002B2D91">
        <w:rPr>
          <w:b/>
        </w:rPr>
        <w:t>.</w:t>
      </w:r>
      <w:r w:rsidR="00D9040F" w:rsidRPr="002B2D91">
        <w:rPr>
          <w:b/>
          <w:lang w:val="en-US"/>
        </w:rPr>
        <w:t>gr</w:t>
      </w:r>
    </w:p>
    <w:p w:rsidR="007F0880" w:rsidRPr="00544AE0" w:rsidRDefault="002B2D91" w:rsidP="007F0880">
      <w:pPr>
        <w:jc w:val="right"/>
        <w:rPr>
          <w:sz w:val="24"/>
          <w:szCs w:val="24"/>
        </w:rPr>
      </w:pPr>
      <w:r>
        <w:rPr>
          <w:sz w:val="24"/>
          <w:szCs w:val="24"/>
        </w:rPr>
        <w:t>Ηράκλειο, 26</w:t>
      </w:r>
      <w:r w:rsidR="00D20471">
        <w:rPr>
          <w:sz w:val="24"/>
          <w:szCs w:val="24"/>
        </w:rPr>
        <w:t xml:space="preserve"> Μ</w:t>
      </w:r>
      <w:r w:rsidR="00C00064">
        <w:rPr>
          <w:sz w:val="24"/>
          <w:szCs w:val="24"/>
        </w:rPr>
        <w:t>αρ</w:t>
      </w:r>
      <w:r w:rsidR="00D20471">
        <w:rPr>
          <w:sz w:val="24"/>
          <w:szCs w:val="24"/>
        </w:rPr>
        <w:t>τ</w:t>
      </w:r>
      <w:r w:rsidR="00C00064">
        <w:rPr>
          <w:sz w:val="24"/>
          <w:szCs w:val="24"/>
        </w:rPr>
        <w:t>ίου 2019</w:t>
      </w:r>
    </w:p>
    <w:p w:rsidR="007F0880" w:rsidRPr="00544AE0" w:rsidRDefault="007F0880" w:rsidP="007F0880">
      <w:pPr>
        <w:jc w:val="right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544AE0">
        <w:rPr>
          <w:sz w:val="24"/>
          <w:szCs w:val="24"/>
        </w:rPr>
        <w:t>Η Οργανωτική Επιτροπή</w:t>
      </w:r>
    </w:p>
    <w:p w:rsidR="00CF5457" w:rsidRPr="007F0880" w:rsidRDefault="00CF5457" w:rsidP="00CF5457">
      <w:pPr>
        <w:jc w:val="right"/>
      </w:pPr>
    </w:p>
    <w:sectPr w:rsidR="00CF5457" w:rsidRPr="007F0880" w:rsidSect="005A4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EF"/>
    <w:rsid w:val="00012C31"/>
    <w:rsid w:val="000A5B9C"/>
    <w:rsid w:val="000D07CC"/>
    <w:rsid w:val="000D2772"/>
    <w:rsid w:val="000E632D"/>
    <w:rsid w:val="00117B73"/>
    <w:rsid w:val="001579B2"/>
    <w:rsid w:val="001A7CED"/>
    <w:rsid w:val="00213938"/>
    <w:rsid w:val="002A6BB0"/>
    <w:rsid w:val="002B2D91"/>
    <w:rsid w:val="002E1C80"/>
    <w:rsid w:val="002F640E"/>
    <w:rsid w:val="003129B0"/>
    <w:rsid w:val="00324ACF"/>
    <w:rsid w:val="003348D0"/>
    <w:rsid w:val="003415BB"/>
    <w:rsid w:val="00365B8F"/>
    <w:rsid w:val="00385F16"/>
    <w:rsid w:val="003B556B"/>
    <w:rsid w:val="003C05D0"/>
    <w:rsid w:val="003E4E24"/>
    <w:rsid w:val="00430825"/>
    <w:rsid w:val="004311EC"/>
    <w:rsid w:val="004359AA"/>
    <w:rsid w:val="004C12E5"/>
    <w:rsid w:val="004D5782"/>
    <w:rsid w:val="004E2A1B"/>
    <w:rsid w:val="00544AE0"/>
    <w:rsid w:val="00554BE4"/>
    <w:rsid w:val="00557462"/>
    <w:rsid w:val="00567F17"/>
    <w:rsid w:val="00574BF9"/>
    <w:rsid w:val="005757CA"/>
    <w:rsid w:val="005A435C"/>
    <w:rsid w:val="006154D6"/>
    <w:rsid w:val="00641822"/>
    <w:rsid w:val="00643D59"/>
    <w:rsid w:val="006B133A"/>
    <w:rsid w:val="00712647"/>
    <w:rsid w:val="00772D54"/>
    <w:rsid w:val="00792418"/>
    <w:rsid w:val="007D0F83"/>
    <w:rsid w:val="007D1F7E"/>
    <w:rsid w:val="007F0880"/>
    <w:rsid w:val="007F266F"/>
    <w:rsid w:val="00803F9E"/>
    <w:rsid w:val="0081031A"/>
    <w:rsid w:val="008E5AEF"/>
    <w:rsid w:val="008F0460"/>
    <w:rsid w:val="00932A9A"/>
    <w:rsid w:val="0095079A"/>
    <w:rsid w:val="0098139B"/>
    <w:rsid w:val="009A7A5C"/>
    <w:rsid w:val="00A133D4"/>
    <w:rsid w:val="00A7552C"/>
    <w:rsid w:val="00A84625"/>
    <w:rsid w:val="00AA5892"/>
    <w:rsid w:val="00AF0635"/>
    <w:rsid w:val="00B53356"/>
    <w:rsid w:val="00B704E4"/>
    <w:rsid w:val="00B73484"/>
    <w:rsid w:val="00B9790D"/>
    <w:rsid w:val="00BB0CF0"/>
    <w:rsid w:val="00BD598D"/>
    <w:rsid w:val="00C00064"/>
    <w:rsid w:val="00CF4ADD"/>
    <w:rsid w:val="00CF5457"/>
    <w:rsid w:val="00D20471"/>
    <w:rsid w:val="00D20BDA"/>
    <w:rsid w:val="00D24E6B"/>
    <w:rsid w:val="00D3220E"/>
    <w:rsid w:val="00D53A8B"/>
    <w:rsid w:val="00D9040F"/>
    <w:rsid w:val="00DF1449"/>
    <w:rsid w:val="00E01F84"/>
    <w:rsid w:val="00E02248"/>
    <w:rsid w:val="00E14C22"/>
    <w:rsid w:val="00E9126F"/>
    <w:rsid w:val="00E96611"/>
    <w:rsid w:val="00F3063D"/>
    <w:rsid w:val="00F328CF"/>
    <w:rsid w:val="00F5156F"/>
    <w:rsid w:val="00F52391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poskaiou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2</cp:revision>
  <dcterms:created xsi:type="dcterms:W3CDTF">2019-03-26T06:33:00Z</dcterms:created>
  <dcterms:modified xsi:type="dcterms:W3CDTF">2019-03-26T06:33:00Z</dcterms:modified>
</cp:coreProperties>
</file>