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18" w:rsidRDefault="00360E7A" w:rsidP="00D97CE0">
      <w:pPr>
        <w:rPr>
          <w:rFonts w:cs="Calibri"/>
          <w:b/>
          <w:color w:val="3B5A65"/>
          <w:sz w:val="24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685800</wp:posOffset>
            </wp:positionV>
            <wp:extent cx="2857500" cy="687705"/>
            <wp:effectExtent l="0" t="0" r="0" b="0"/>
            <wp:wrapTight wrapText="bothSides">
              <wp:wrapPolygon edited="0">
                <wp:start x="0" y="0"/>
                <wp:lineTo x="0" y="20942"/>
                <wp:lineTo x="21456" y="20942"/>
                <wp:lineTo x="21456" y="0"/>
                <wp:lineTo x="0" y="0"/>
              </wp:wrapPolygon>
            </wp:wrapTight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914400" cy="731520"/>
            <wp:effectExtent l="0" t="0" r="0" b="0"/>
            <wp:wrapTight wrapText="bothSides">
              <wp:wrapPolygon edited="0">
                <wp:start x="0" y="0"/>
                <wp:lineTo x="0" y="20813"/>
                <wp:lineTo x="21150" y="20813"/>
                <wp:lineTo x="21150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noProof/>
          <w:color w:val="3B5A65"/>
          <w:sz w:val="24"/>
        </w:rPr>
        <w:drawing>
          <wp:inline distT="0" distB="0" distL="0" distR="0">
            <wp:extent cx="4543425" cy="66675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1050" cy="6572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518" w:rsidRDefault="00326518" w:rsidP="00066DC7">
      <w:pPr>
        <w:ind w:left="2880" w:right="540" w:firstLine="720"/>
        <w:rPr>
          <w:lang w:val="en-US"/>
        </w:rPr>
      </w:pPr>
    </w:p>
    <w:p w:rsidR="00326518" w:rsidRPr="00E523FC" w:rsidRDefault="00326518" w:rsidP="00D97CE0">
      <w:pPr>
        <w:jc w:val="center"/>
      </w:pPr>
    </w:p>
    <w:p w:rsidR="00326518" w:rsidRDefault="00326518" w:rsidP="00D97CE0">
      <w:pPr>
        <w:jc w:val="center"/>
        <w:rPr>
          <w:rFonts w:cs="Calibri"/>
          <w:color w:val="3B5A65"/>
        </w:rPr>
      </w:pPr>
    </w:p>
    <w:p w:rsidR="00326518" w:rsidRDefault="00326518" w:rsidP="00066DC7">
      <w:pPr>
        <w:ind w:left="-720"/>
        <w:jc w:val="center"/>
        <w:rPr>
          <w:rFonts w:cs="Calibri"/>
          <w:color w:val="3B5A65"/>
        </w:rPr>
      </w:pPr>
    </w:p>
    <w:p w:rsidR="00326518" w:rsidRDefault="002C52D5" w:rsidP="00066DC7">
      <w:pPr>
        <w:ind w:left="-720"/>
        <w:jc w:val="center"/>
        <w:rPr>
          <w:rFonts w:cs="Calibri"/>
          <w:color w:val="3B5A65"/>
        </w:rPr>
      </w:pPr>
      <w:r>
        <w:rPr>
          <w:rFonts w:cs="Calibri"/>
          <w:color w:val="3B5A65"/>
        </w:rPr>
        <w:t xml:space="preserve">ΣΕΜΙΝΑΡΙΟ </w:t>
      </w:r>
      <w:r w:rsidR="00326518" w:rsidRPr="00A524A0">
        <w:rPr>
          <w:rFonts w:cs="Calibri"/>
          <w:color w:val="3B5A65"/>
        </w:rPr>
        <w:t>ΕΘΝΙΚΟ</w:t>
      </w:r>
      <w:r>
        <w:rPr>
          <w:rFonts w:cs="Calibri"/>
          <w:color w:val="3B5A65"/>
        </w:rPr>
        <w:t>Υ</w:t>
      </w:r>
      <w:r w:rsidR="00326518" w:rsidRPr="00A524A0">
        <w:rPr>
          <w:rFonts w:cs="Calibri"/>
          <w:color w:val="3B5A65"/>
        </w:rPr>
        <w:t xml:space="preserve"> ΘΕΜΑΤΙΚΟ</w:t>
      </w:r>
      <w:r>
        <w:rPr>
          <w:rFonts w:cs="Calibri"/>
          <w:color w:val="3B5A65"/>
        </w:rPr>
        <w:t>Υ</w:t>
      </w:r>
      <w:r w:rsidR="00326518" w:rsidRPr="00A524A0">
        <w:rPr>
          <w:rFonts w:cs="Calibri"/>
          <w:color w:val="3B5A65"/>
        </w:rPr>
        <w:t xml:space="preserve"> ΔΙΚΤΥΟ</w:t>
      </w:r>
      <w:r>
        <w:rPr>
          <w:rFonts w:cs="Calibri"/>
          <w:color w:val="3B5A65"/>
        </w:rPr>
        <w:t>Υ</w:t>
      </w:r>
    </w:p>
    <w:p w:rsidR="00326518" w:rsidRPr="00EC1484" w:rsidRDefault="00326518" w:rsidP="00066DC7">
      <w:pPr>
        <w:ind w:left="-720"/>
        <w:jc w:val="center"/>
        <w:rPr>
          <w:rFonts w:cs="Calibri"/>
          <w:color w:val="3B5A65"/>
        </w:rPr>
      </w:pPr>
      <w:r w:rsidRPr="00A524A0">
        <w:rPr>
          <w:rFonts w:cs="Calibri"/>
          <w:color w:val="3B5A65"/>
        </w:rPr>
        <w:t>ΠΕΡΙΒΑΛΛΟΝΤΙΚΗΣ ΕΚΠΑΙΔΕΥΣΗΣ</w:t>
      </w:r>
      <w:r w:rsidR="00EC1484" w:rsidRPr="00EC1484">
        <w:rPr>
          <w:rFonts w:cs="Calibri"/>
          <w:color w:val="3B5A65"/>
        </w:rPr>
        <w:t xml:space="preserve"> </w:t>
      </w:r>
      <w:r w:rsidR="00EC1484">
        <w:rPr>
          <w:rFonts w:cs="Calibri"/>
          <w:color w:val="3B5A65"/>
          <w:lang w:val="en-US"/>
        </w:rPr>
        <w:t>K</w:t>
      </w:r>
      <w:r w:rsidR="00EC1484">
        <w:rPr>
          <w:rFonts w:cs="Calibri"/>
          <w:color w:val="3B5A65"/>
        </w:rPr>
        <w:t>ΠΕ ΑΝΩΓΕΙΩΝ</w:t>
      </w:r>
    </w:p>
    <w:p w:rsidR="00326518" w:rsidRPr="00066DC7" w:rsidRDefault="00326518" w:rsidP="00D97CE0">
      <w:pPr>
        <w:jc w:val="center"/>
        <w:rPr>
          <w:rFonts w:cs="Calibri"/>
          <w:color w:val="3B5A65"/>
        </w:rPr>
      </w:pPr>
    </w:p>
    <w:p w:rsidR="00326518" w:rsidRDefault="00326518" w:rsidP="00066DC7">
      <w:pPr>
        <w:ind w:left="-900" w:right="540"/>
        <w:jc w:val="center"/>
        <w:rPr>
          <w:rFonts w:cs="Calibri"/>
          <w:b/>
          <w:color w:val="3B5A65"/>
        </w:rPr>
      </w:pPr>
      <w:r w:rsidRPr="001667E5">
        <w:rPr>
          <w:rFonts w:cs="Calibri"/>
          <w:b/>
          <w:color w:val="3B5A65"/>
        </w:rPr>
        <w:t>«Ψηλαφώντας τη μνήμη της γης μέσα από τη γεωποικιλότητα, τα Γεωπάρκα και τις ανθρωπογενείς δραστηριότητες».</w:t>
      </w:r>
    </w:p>
    <w:p w:rsidR="00C5136B" w:rsidRDefault="00C5136B" w:rsidP="00066DC7">
      <w:pPr>
        <w:ind w:left="-900" w:right="540"/>
        <w:jc w:val="center"/>
        <w:rPr>
          <w:rFonts w:cs="Calibri"/>
          <w:b/>
          <w:color w:val="3B5A65"/>
        </w:rPr>
      </w:pPr>
    </w:p>
    <w:p w:rsidR="00C5136B" w:rsidRPr="003B6B69" w:rsidRDefault="003B6B69" w:rsidP="003008C8">
      <w:pPr>
        <w:jc w:val="center"/>
        <w:rPr>
          <w:rFonts w:ascii="Calibri" w:hAnsi="Calibri" w:cs="Calibri"/>
          <w:b/>
        </w:rPr>
      </w:pPr>
      <w:r w:rsidRPr="003B6B69">
        <w:rPr>
          <w:rFonts w:ascii="Calibri" w:hAnsi="Calibri" w:cs="Calibri"/>
          <w:b/>
        </w:rPr>
        <w:t>12-13-14 Απριλίου 2019</w:t>
      </w:r>
    </w:p>
    <w:p w:rsidR="00C5136B" w:rsidRDefault="00C5136B" w:rsidP="00C5136B">
      <w:pPr>
        <w:jc w:val="center"/>
        <w:rPr>
          <w:rFonts w:ascii="Calibri" w:hAnsi="Calibri" w:cs="Calibri"/>
          <w:b/>
        </w:rPr>
      </w:pPr>
    </w:p>
    <w:p w:rsidR="00C5136B" w:rsidRPr="006B7601" w:rsidRDefault="00A00E84" w:rsidP="003008C8">
      <w:pPr>
        <w:ind w:left="-900" w:right="-34"/>
        <w:jc w:val="center"/>
        <w:rPr>
          <w:rFonts w:cs="Calibri"/>
          <w:color w:val="3B5A65"/>
        </w:rPr>
      </w:pPr>
      <w:r w:rsidRPr="006B7601">
        <w:rPr>
          <w:rFonts w:cs="Calibri"/>
          <w:color w:val="3B5A65"/>
        </w:rPr>
        <w:t>ΑΙΤΗΣΗ ΕΚΠΑΙΔΕΥΤΙΚΟΥ</w:t>
      </w:r>
    </w:p>
    <w:p w:rsidR="00C5136B" w:rsidRDefault="00C5136B" w:rsidP="00066DC7">
      <w:pPr>
        <w:ind w:left="-900" w:right="540"/>
        <w:jc w:val="center"/>
        <w:rPr>
          <w:rFonts w:cs="Calibri"/>
          <w:b/>
          <w:color w:val="3B5A65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4440"/>
      </w:tblGrid>
      <w:tr w:rsidR="008A1DEF" w:rsidRPr="00603E30" w:rsidTr="003848B5">
        <w:trPr>
          <w:trHeight w:hRule="exact" w:val="976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A1DEF" w:rsidRPr="00603E30" w:rsidRDefault="008A1DEF" w:rsidP="00B22CE7">
            <w:pPr>
              <w:rPr>
                <w:rFonts w:ascii="Calibri" w:hAnsi="Calibri" w:cs="Calibri"/>
                <w:b/>
                <w:color w:val="3B5A65"/>
              </w:rPr>
            </w:pPr>
            <w:r w:rsidRPr="00603E30">
              <w:rPr>
                <w:rFonts w:ascii="Calibri" w:hAnsi="Calibri" w:cs="Calibri"/>
                <w:b/>
                <w:color w:val="3B5A65"/>
              </w:rPr>
              <w:t xml:space="preserve">ΔΙΕΥΘΥΝΣΗ </w:t>
            </w:r>
            <w:r>
              <w:rPr>
                <w:rFonts w:ascii="Calibri" w:hAnsi="Calibri" w:cs="Calibri"/>
                <w:b/>
                <w:color w:val="3B5A65"/>
              </w:rPr>
              <w:t xml:space="preserve">ΕΚΠ/ΣΗΣ </w:t>
            </w:r>
            <w:r w:rsidRPr="00603E30">
              <w:rPr>
                <w:rFonts w:ascii="Calibri" w:hAnsi="Calibri" w:cs="Calibri"/>
                <w:b/>
                <w:color w:val="3B5A65"/>
              </w:rPr>
              <w:t>ΠΟΥ ΑΝΗΚΕΙ ΤΟ ΣΧΟΛΕΙΟ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8A1DEF" w:rsidRPr="00603E30" w:rsidRDefault="008A1DEF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C5136B" w:rsidRPr="00603E30" w:rsidTr="00C5136B">
        <w:trPr>
          <w:trHeight w:hRule="exact" w:val="1143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5136B" w:rsidRDefault="00C5136B" w:rsidP="00B22CE7">
            <w:pPr>
              <w:rPr>
                <w:rFonts w:ascii="Calibri" w:hAnsi="Calibri" w:cs="Calibri"/>
                <w:b/>
                <w:color w:val="3B5A65"/>
              </w:rPr>
            </w:pPr>
            <w:r>
              <w:rPr>
                <w:rFonts w:ascii="Calibri" w:hAnsi="Calibri" w:cs="Calibri"/>
                <w:b/>
                <w:color w:val="3B5A65"/>
              </w:rPr>
              <w:t xml:space="preserve">ΟΝΟΜΑΤΕΠΩΝΥΜΟ </w:t>
            </w:r>
            <w:r w:rsidRPr="00603E30">
              <w:rPr>
                <w:rFonts w:ascii="Calibri" w:hAnsi="Calibri" w:cs="Calibri"/>
                <w:b/>
                <w:color w:val="3B5A65"/>
              </w:rPr>
              <w:t xml:space="preserve"> ΕΚΠ/ΚΟΥ</w:t>
            </w:r>
            <w:r>
              <w:rPr>
                <w:rFonts w:ascii="Calibri" w:hAnsi="Calibri" w:cs="Calibri"/>
                <w:b/>
                <w:color w:val="3B5A65"/>
              </w:rPr>
              <w:t xml:space="preserve">, ΕΙΔΙΚΟΤΗΤΑ, Α.Μ. ή </w:t>
            </w:r>
            <w:r w:rsidRPr="00603E30">
              <w:rPr>
                <w:rFonts w:ascii="Calibri" w:hAnsi="Calibri" w:cs="Calibri"/>
                <w:b/>
                <w:color w:val="3B5A65"/>
              </w:rPr>
              <w:t xml:space="preserve"> </w:t>
            </w:r>
            <w:r>
              <w:rPr>
                <w:rFonts w:ascii="Calibri" w:hAnsi="Calibri" w:cs="Calibri"/>
                <w:b/>
                <w:color w:val="3B5A65"/>
              </w:rPr>
              <w:t>Α.Φ.Μ.</w:t>
            </w:r>
            <w:r w:rsidR="00456B74">
              <w:rPr>
                <w:rFonts w:ascii="Calibri" w:hAnsi="Calibri" w:cs="Calibri"/>
                <w:b/>
                <w:color w:val="3B5A65"/>
              </w:rPr>
              <w:t xml:space="preserve"> (για αναπληρωτές)</w:t>
            </w:r>
          </w:p>
          <w:p w:rsidR="00C5136B" w:rsidRPr="00603E30" w:rsidRDefault="00C5136B" w:rsidP="00B22CE7">
            <w:pPr>
              <w:rPr>
                <w:rFonts w:ascii="Calibri" w:hAnsi="Calibri" w:cs="Calibri"/>
                <w:b/>
                <w:color w:val="3B5A65"/>
              </w:rPr>
            </w:pP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C5136B" w:rsidRDefault="00C5136B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  <w:p w:rsidR="00C5136B" w:rsidRDefault="00C5136B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  <w:p w:rsidR="00C5136B" w:rsidRDefault="00C5136B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  <w:p w:rsidR="00C5136B" w:rsidRPr="00603E30" w:rsidRDefault="00C5136B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C5136B" w:rsidRPr="00603E30" w:rsidTr="00B22CE7">
        <w:trPr>
          <w:trHeight w:hRule="exact" w:val="567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5136B" w:rsidRPr="00603E30" w:rsidRDefault="00C5136B" w:rsidP="00B22CE7">
            <w:pPr>
              <w:rPr>
                <w:rFonts w:ascii="Calibri" w:hAnsi="Calibri" w:cs="Calibri"/>
                <w:b/>
                <w:color w:val="3B5A65"/>
              </w:rPr>
            </w:pPr>
            <w:r w:rsidRPr="00603E30">
              <w:rPr>
                <w:rFonts w:ascii="Calibri" w:hAnsi="Calibri" w:cs="Calibri"/>
                <w:b/>
                <w:color w:val="3B5A65"/>
              </w:rPr>
              <w:t>ΤΗΛΕΦΩΝΟ</w:t>
            </w:r>
            <w:r w:rsidR="00A52A6B">
              <w:rPr>
                <w:rFonts w:ascii="Calibri" w:hAnsi="Calibri" w:cs="Calibri"/>
                <w:b/>
                <w:color w:val="3B5A65"/>
              </w:rPr>
              <w:t xml:space="preserve"> (προσωπικό)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5136B" w:rsidRPr="00603E30" w:rsidRDefault="00C5136B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A52ECD" w:rsidRPr="00603E30" w:rsidTr="00B22CE7">
        <w:trPr>
          <w:trHeight w:hRule="exact" w:val="567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52ECD" w:rsidRPr="00A52ECD" w:rsidRDefault="00A52ECD" w:rsidP="00B22CE7">
            <w:pPr>
              <w:rPr>
                <w:rFonts w:ascii="Calibri" w:hAnsi="Calibri" w:cs="Calibri"/>
                <w:b/>
                <w:color w:val="3B5A65"/>
              </w:rPr>
            </w:pPr>
            <w:r w:rsidRPr="00603E30">
              <w:rPr>
                <w:rFonts w:ascii="Calibri" w:hAnsi="Calibri" w:cs="Calibri"/>
                <w:b/>
                <w:color w:val="3B5A65"/>
                <w:lang w:val="en-US"/>
              </w:rPr>
              <w:t>E</w:t>
            </w:r>
            <w:r w:rsidRPr="00603E30">
              <w:rPr>
                <w:rFonts w:ascii="Calibri" w:hAnsi="Calibri" w:cs="Calibri"/>
                <w:b/>
                <w:color w:val="3B5A65"/>
              </w:rPr>
              <w:t>-</w:t>
            </w:r>
            <w:r w:rsidRPr="00603E30">
              <w:rPr>
                <w:rFonts w:ascii="Calibri" w:hAnsi="Calibri" w:cs="Calibri"/>
                <w:b/>
                <w:color w:val="3B5A65"/>
                <w:lang w:val="en-US"/>
              </w:rPr>
              <w:t>MAIL</w:t>
            </w:r>
            <w:r>
              <w:rPr>
                <w:rFonts w:ascii="Calibri" w:hAnsi="Calibri" w:cs="Calibri"/>
                <w:b/>
                <w:color w:val="3B5A65"/>
              </w:rPr>
              <w:t xml:space="preserve"> (προσωπικό)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52ECD" w:rsidRPr="00603E30" w:rsidRDefault="00A52ECD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A52ECD" w:rsidRPr="00603E30" w:rsidTr="00B22CE7">
        <w:trPr>
          <w:trHeight w:hRule="exact" w:val="822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52ECD" w:rsidRPr="00603E30" w:rsidRDefault="00A52ECD" w:rsidP="00B22CE7">
            <w:pPr>
              <w:rPr>
                <w:rFonts w:ascii="Calibri" w:hAnsi="Calibri" w:cs="Calibri"/>
                <w:b/>
                <w:color w:val="3B5A65"/>
              </w:rPr>
            </w:pPr>
            <w:r w:rsidRPr="00603E30">
              <w:rPr>
                <w:rFonts w:ascii="Calibri" w:hAnsi="Calibri" w:cs="Calibri"/>
                <w:b/>
                <w:color w:val="3B5A65"/>
              </w:rPr>
              <w:t>ΣΧΟΛΙ</w:t>
            </w:r>
            <w:r w:rsidR="00521EE2">
              <w:rPr>
                <w:rFonts w:ascii="Calibri" w:hAnsi="Calibri" w:cs="Calibri"/>
                <w:b/>
                <w:color w:val="3B5A65"/>
              </w:rPr>
              <w:t>ΚΗ ΜΟΝΑΔΑ ΥΠΗΡΕΤΗΣ</w:t>
            </w:r>
            <w:r>
              <w:rPr>
                <w:rFonts w:ascii="Calibri" w:hAnsi="Calibri" w:cs="Calibri"/>
                <w:b/>
                <w:color w:val="3B5A65"/>
              </w:rPr>
              <w:t xml:space="preserve">ΗΣ 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</w:tcPr>
          <w:p w:rsidR="00A52ECD" w:rsidRPr="00603E30" w:rsidRDefault="00A52ECD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A52A6B" w:rsidRPr="00603E30" w:rsidTr="00B22CE7">
        <w:trPr>
          <w:trHeight w:hRule="exact" w:val="567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52A6B" w:rsidRPr="00603E30" w:rsidRDefault="00A52A6B" w:rsidP="00B22CE7">
            <w:pPr>
              <w:rPr>
                <w:rFonts w:ascii="Calibri" w:hAnsi="Calibri" w:cs="Calibri"/>
                <w:b/>
                <w:color w:val="3B5A65"/>
              </w:rPr>
            </w:pPr>
            <w:r w:rsidRPr="00603E30">
              <w:rPr>
                <w:rFonts w:ascii="Calibri" w:hAnsi="Calibri" w:cs="Calibri"/>
                <w:b/>
                <w:color w:val="3B5A65"/>
              </w:rPr>
              <w:t>ΤΗΛΕΦΩΝΟ</w:t>
            </w:r>
            <w:r>
              <w:rPr>
                <w:rFonts w:ascii="Calibri" w:hAnsi="Calibri" w:cs="Calibri"/>
                <w:b/>
                <w:color w:val="3B5A65"/>
              </w:rPr>
              <w:t xml:space="preserve"> (σχολείου)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A52A6B" w:rsidRPr="00603E30" w:rsidRDefault="00A52A6B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C5136B" w:rsidRPr="00603E30" w:rsidTr="00B22CE7">
        <w:trPr>
          <w:trHeight w:hRule="exact" w:val="567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5136B" w:rsidRPr="00603E30" w:rsidRDefault="00C5136B" w:rsidP="00B22CE7">
            <w:pPr>
              <w:rPr>
                <w:rFonts w:ascii="Calibri" w:hAnsi="Calibri" w:cs="Calibri"/>
                <w:b/>
                <w:color w:val="3B5A65"/>
              </w:rPr>
            </w:pPr>
            <w:r w:rsidRPr="00603E30">
              <w:rPr>
                <w:rFonts w:ascii="Calibri" w:hAnsi="Calibri" w:cs="Calibri"/>
                <w:b/>
                <w:color w:val="3B5A65"/>
              </w:rPr>
              <w:t>ΦΑΞ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C5136B" w:rsidRPr="00603E30" w:rsidRDefault="00C5136B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3D20D7" w:rsidRPr="00603E30" w:rsidTr="00B22CE7">
        <w:trPr>
          <w:trHeight w:hRule="exact" w:val="567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D20D7" w:rsidRPr="00A52ECD" w:rsidRDefault="003D20D7" w:rsidP="003D20D7">
            <w:pPr>
              <w:rPr>
                <w:rFonts w:ascii="Calibri" w:hAnsi="Calibri" w:cs="Calibri"/>
                <w:b/>
                <w:color w:val="3B5A65"/>
              </w:rPr>
            </w:pPr>
            <w:r w:rsidRPr="00603E30">
              <w:rPr>
                <w:rFonts w:ascii="Calibri" w:hAnsi="Calibri" w:cs="Calibri"/>
                <w:b/>
                <w:color w:val="3B5A65"/>
                <w:lang w:val="en-US"/>
              </w:rPr>
              <w:t>E</w:t>
            </w:r>
            <w:r w:rsidRPr="00603E30">
              <w:rPr>
                <w:rFonts w:ascii="Calibri" w:hAnsi="Calibri" w:cs="Calibri"/>
                <w:b/>
                <w:color w:val="3B5A65"/>
              </w:rPr>
              <w:t>-</w:t>
            </w:r>
            <w:r w:rsidRPr="00603E30">
              <w:rPr>
                <w:rFonts w:ascii="Calibri" w:hAnsi="Calibri" w:cs="Calibri"/>
                <w:b/>
                <w:color w:val="3B5A65"/>
                <w:lang w:val="en-US"/>
              </w:rPr>
              <w:t>MAIL</w:t>
            </w:r>
            <w:r>
              <w:rPr>
                <w:rFonts w:ascii="Calibri" w:hAnsi="Calibri" w:cs="Calibri"/>
                <w:b/>
                <w:color w:val="3B5A65"/>
              </w:rPr>
              <w:t xml:space="preserve"> (σχολείου)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3D20D7" w:rsidRPr="00603E30" w:rsidRDefault="003D20D7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  <w:tr w:rsidR="000B320E" w:rsidRPr="00603E30" w:rsidTr="000B320E">
        <w:trPr>
          <w:trHeight w:hRule="exact" w:val="977"/>
        </w:trPr>
        <w:tc>
          <w:tcPr>
            <w:tcW w:w="38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B320E" w:rsidRPr="00267B0D" w:rsidRDefault="000B320E" w:rsidP="00267B0D">
            <w:pPr>
              <w:rPr>
                <w:rFonts w:ascii="Calibri" w:hAnsi="Calibri" w:cs="Calibri"/>
                <w:b/>
                <w:color w:val="3B5A65"/>
              </w:rPr>
            </w:pPr>
            <w:r>
              <w:rPr>
                <w:rFonts w:ascii="Calibri" w:hAnsi="Calibri" w:cs="Calibri"/>
                <w:b/>
                <w:color w:val="3B5A65"/>
              </w:rPr>
              <w:t xml:space="preserve">ΕΧΩ ΕΝΤΑΧΘΕΙ ΣΤΟ </w:t>
            </w:r>
            <w:r w:rsidR="00267B0D">
              <w:rPr>
                <w:rFonts w:ascii="Calibri" w:hAnsi="Calibri" w:cs="Calibri"/>
                <w:b/>
                <w:color w:val="3B5A65"/>
              </w:rPr>
              <w:t xml:space="preserve">ΕΘΝΙΚΟ ΘΕΜΑΤΙΚΟ </w:t>
            </w:r>
            <w:r>
              <w:rPr>
                <w:rFonts w:ascii="Calibri" w:hAnsi="Calibri" w:cs="Calibri"/>
                <w:b/>
                <w:color w:val="3B5A65"/>
              </w:rPr>
              <w:t>ΔΙΚΤΥΟ</w:t>
            </w:r>
            <w:r w:rsidR="00267B0D">
              <w:rPr>
                <w:rFonts w:ascii="Calibri" w:hAnsi="Calibri" w:cs="Calibri"/>
                <w:b/>
                <w:color w:val="3B5A65"/>
              </w:rPr>
              <w:t xml:space="preserve"> ΤΟΥ ΚΠΕ ΑΝΩΓΕΙΩΝ </w:t>
            </w:r>
            <w:r>
              <w:rPr>
                <w:rFonts w:ascii="Calibri" w:hAnsi="Calibri" w:cs="Calibri"/>
                <w:b/>
                <w:color w:val="3B5A65"/>
              </w:rPr>
              <w:t>(ΝΑΙ/ΟΧΙ)</w:t>
            </w:r>
          </w:p>
        </w:tc>
        <w:tc>
          <w:tcPr>
            <w:tcW w:w="444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0B320E" w:rsidRPr="00603E30" w:rsidRDefault="000B320E" w:rsidP="00B22CE7">
            <w:pPr>
              <w:jc w:val="both"/>
              <w:rPr>
                <w:rFonts w:ascii="Calibri" w:hAnsi="Calibri" w:cs="Calibri"/>
                <w:b/>
                <w:color w:val="3B5A65"/>
              </w:rPr>
            </w:pPr>
          </w:p>
        </w:tc>
      </w:tr>
    </w:tbl>
    <w:p w:rsidR="00326518" w:rsidRPr="0060035A" w:rsidRDefault="00326518" w:rsidP="005B30F4">
      <w:pPr>
        <w:rPr>
          <w:rFonts w:cs="Calibri"/>
          <w:b/>
          <w:color w:val="3B5A65"/>
          <w:sz w:val="24"/>
        </w:rPr>
      </w:pPr>
    </w:p>
    <w:p w:rsidR="003848B5" w:rsidRPr="00072F07" w:rsidRDefault="003848B5" w:rsidP="003848B5">
      <w:pPr>
        <w:jc w:val="both"/>
        <w:rPr>
          <w:rStyle w:val="a4"/>
          <w:rFonts w:ascii="Calibri" w:hAnsi="Calibri"/>
          <w:szCs w:val="20"/>
        </w:rPr>
      </w:pPr>
      <w:r>
        <w:rPr>
          <w:rFonts w:ascii="Calibri" w:hAnsi="Calibri" w:cs="Calibri"/>
          <w:sz w:val="24"/>
          <w:szCs w:val="24"/>
        </w:rPr>
        <w:t xml:space="preserve">, δηλώνω ότι επιθυμώ να συμμετάσχω στο επιμορφωτικό σεμινάριο που διοργανώνει το ΚΠΕ Ανωγείων με τίτλο: </w:t>
      </w:r>
      <w:r>
        <w:rPr>
          <w:rStyle w:val="a4"/>
          <w:rFonts w:ascii="Calibri" w:hAnsi="Calibri"/>
          <w:szCs w:val="20"/>
        </w:rPr>
        <w:t>«</w:t>
      </w:r>
      <w:r w:rsidRPr="00044ED6">
        <w:rPr>
          <w:rStyle w:val="a4"/>
          <w:rFonts w:ascii="Calibri" w:hAnsi="Calibri"/>
          <w:bCs w:val="0"/>
          <w:i/>
          <w:sz w:val="24"/>
          <w:szCs w:val="20"/>
        </w:rPr>
        <w:t>Ψηλαφώντας τη μνήμη της γης μέσα από τη γεωποικιλότητα, τα Γεωπάρκα και τις ανθρωπογενείς δραστηριότητες</w:t>
      </w:r>
      <w:r>
        <w:rPr>
          <w:rStyle w:val="a4"/>
          <w:rFonts w:ascii="Calibri" w:hAnsi="Calibri"/>
          <w:bCs w:val="0"/>
          <w:i/>
          <w:szCs w:val="20"/>
        </w:rPr>
        <w:t>»</w:t>
      </w:r>
      <w:r w:rsidRPr="00072F07">
        <w:rPr>
          <w:rStyle w:val="a4"/>
          <w:szCs w:val="20"/>
        </w:rPr>
        <w:t>.</w:t>
      </w:r>
    </w:p>
    <w:p w:rsidR="003848B5" w:rsidRPr="00F26CC0" w:rsidRDefault="00C5136B" w:rsidP="003848B5">
      <w:pPr>
        <w:jc w:val="right"/>
        <w:rPr>
          <w:rFonts w:ascii="Calibri" w:hAnsi="Calibri" w:cs="Calibri"/>
          <w:sz w:val="24"/>
          <w:szCs w:val="24"/>
          <w:lang w:val="en-US"/>
        </w:rPr>
      </w:pPr>
      <w:r w:rsidRPr="00603E30">
        <w:rPr>
          <w:rFonts w:ascii="Calibri" w:hAnsi="Calibri" w:cs="Calibri"/>
          <w:b/>
          <w:color w:val="3B5A65"/>
        </w:rPr>
        <w:t xml:space="preserve">                                                                                       </w:t>
      </w:r>
      <w:r w:rsidR="003848B5" w:rsidRPr="007A3E6E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Ημερομηνία: …./</w:t>
      </w:r>
      <w:r w:rsidR="00F26CC0">
        <w:rPr>
          <w:rFonts w:ascii="Calibri" w:hAnsi="Calibri" w:cs="Calibri"/>
          <w:sz w:val="24"/>
          <w:szCs w:val="24"/>
          <w:lang w:val="en-US"/>
        </w:rPr>
        <w:t>….</w:t>
      </w:r>
      <w:r w:rsidR="003848B5" w:rsidRPr="007A3E6E">
        <w:rPr>
          <w:rFonts w:ascii="Calibri" w:hAnsi="Calibri" w:cs="Calibri"/>
          <w:sz w:val="24"/>
          <w:szCs w:val="24"/>
        </w:rPr>
        <w:t>/201</w:t>
      </w:r>
      <w:r w:rsidR="00F26CC0">
        <w:rPr>
          <w:rFonts w:ascii="Calibri" w:hAnsi="Calibri" w:cs="Calibri"/>
          <w:sz w:val="24"/>
          <w:szCs w:val="24"/>
          <w:lang w:val="en-US"/>
        </w:rPr>
        <w:t>9</w:t>
      </w:r>
    </w:p>
    <w:p w:rsidR="00C5136B" w:rsidRPr="003848B5" w:rsidRDefault="003848B5" w:rsidP="003848B5">
      <w:pPr>
        <w:jc w:val="right"/>
        <w:rPr>
          <w:rFonts w:ascii="Calibri" w:hAnsi="Calibri" w:cs="Calibri"/>
          <w:sz w:val="24"/>
          <w:szCs w:val="24"/>
        </w:rPr>
      </w:pPr>
      <w:r w:rsidRPr="003848B5">
        <w:rPr>
          <w:rFonts w:ascii="Calibri" w:hAnsi="Calibri" w:cs="Calibri"/>
          <w:sz w:val="24"/>
          <w:szCs w:val="24"/>
        </w:rPr>
        <w:t xml:space="preserve">   ο/η εκπαιδευτικός</w:t>
      </w:r>
    </w:p>
    <w:p w:rsidR="00C5136B" w:rsidRPr="00CC4C80" w:rsidRDefault="00CC4C80" w:rsidP="00C5136B">
      <w:pPr>
        <w:jc w:val="both"/>
        <w:rPr>
          <w:color w:val="3B5A65"/>
        </w:rPr>
      </w:pPr>
      <w:r>
        <w:rPr>
          <w:color w:val="3B5A65"/>
          <w:lang w:val="en-US"/>
        </w:rPr>
        <w:t>Y</w:t>
      </w:r>
      <w:r>
        <w:rPr>
          <w:color w:val="3B5A65"/>
        </w:rPr>
        <w:t>πογραφή Διευθυντή</w:t>
      </w:r>
    </w:p>
    <w:p w:rsidR="00326518" w:rsidRPr="00D97CE0" w:rsidRDefault="00326518" w:rsidP="003848B5">
      <w:pPr>
        <w:tabs>
          <w:tab w:val="right" w:pos="9180"/>
        </w:tabs>
        <w:rPr>
          <w:rFonts w:cs="Calibri"/>
          <w:b/>
          <w:color w:val="3B5A65"/>
          <w:sz w:val="24"/>
        </w:rPr>
      </w:pPr>
    </w:p>
    <w:sectPr w:rsidR="00326518" w:rsidRPr="00D97CE0" w:rsidSect="00980786">
      <w:pgSz w:w="11906" w:h="16838"/>
      <w:pgMar w:top="540" w:right="926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72"/>
    <w:rsid w:val="000416F2"/>
    <w:rsid w:val="00066DC7"/>
    <w:rsid w:val="00081D71"/>
    <w:rsid w:val="000B320E"/>
    <w:rsid w:val="000B643C"/>
    <w:rsid w:val="000D37F0"/>
    <w:rsid w:val="000E50C7"/>
    <w:rsid w:val="001373F9"/>
    <w:rsid w:val="00157A54"/>
    <w:rsid w:val="001667E5"/>
    <w:rsid w:val="001B4D82"/>
    <w:rsid w:val="001C47AB"/>
    <w:rsid w:val="002018BB"/>
    <w:rsid w:val="0020732B"/>
    <w:rsid w:val="00234C2C"/>
    <w:rsid w:val="00267B0D"/>
    <w:rsid w:val="00274CAB"/>
    <w:rsid w:val="00284C06"/>
    <w:rsid w:val="00287323"/>
    <w:rsid w:val="00295D90"/>
    <w:rsid w:val="002C52D5"/>
    <w:rsid w:val="002D6085"/>
    <w:rsid w:val="002E13DA"/>
    <w:rsid w:val="002E1431"/>
    <w:rsid w:val="003008C8"/>
    <w:rsid w:val="00312E56"/>
    <w:rsid w:val="00326518"/>
    <w:rsid w:val="003345F5"/>
    <w:rsid w:val="00351772"/>
    <w:rsid w:val="00360E7A"/>
    <w:rsid w:val="003848B5"/>
    <w:rsid w:val="00385217"/>
    <w:rsid w:val="003B6B69"/>
    <w:rsid w:val="003D20D7"/>
    <w:rsid w:val="004074A5"/>
    <w:rsid w:val="00453792"/>
    <w:rsid w:val="00456B74"/>
    <w:rsid w:val="004B63DE"/>
    <w:rsid w:val="00506276"/>
    <w:rsid w:val="00521EE2"/>
    <w:rsid w:val="0055458A"/>
    <w:rsid w:val="005B30F4"/>
    <w:rsid w:val="005F7102"/>
    <w:rsid w:val="0060035A"/>
    <w:rsid w:val="006101D1"/>
    <w:rsid w:val="006B7601"/>
    <w:rsid w:val="006C4163"/>
    <w:rsid w:val="007E09B4"/>
    <w:rsid w:val="00834642"/>
    <w:rsid w:val="008A1DEF"/>
    <w:rsid w:val="008B5FFD"/>
    <w:rsid w:val="00943F81"/>
    <w:rsid w:val="00980786"/>
    <w:rsid w:val="00987C4C"/>
    <w:rsid w:val="00A00E84"/>
    <w:rsid w:val="00A01E53"/>
    <w:rsid w:val="00A1143F"/>
    <w:rsid w:val="00A410F2"/>
    <w:rsid w:val="00A426DF"/>
    <w:rsid w:val="00A524A0"/>
    <w:rsid w:val="00A52A6B"/>
    <w:rsid w:val="00A52ECD"/>
    <w:rsid w:val="00A5400D"/>
    <w:rsid w:val="00A748E9"/>
    <w:rsid w:val="00A829E0"/>
    <w:rsid w:val="00AA5828"/>
    <w:rsid w:val="00B03C4B"/>
    <w:rsid w:val="00B23A93"/>
    <w:rsid w:val="00B716FD"/>
    <w:rsid w:val="00BB0AD3"/>
    <w:rsid w:val="00BF78EA"/>
    <w:rsid w:val="00C5136B"/>
    <w:rsid w:val="00CC4C80"/>
    <w:rsid w:val="00D03F47"/>
    <w:rsid w:val="00D04D5A"/>
    <w:rsid w:val="00D42FFE"/>
    <w:rsid w:val="00D6774F"/>
    <w:rsid w:val="00D97CE0"/>
    <w:rsid w:val="00E33908"/>
    <w:rsid w:val="00E523FC"/>
    <w:rsid w:val="00E65BB7"/>
    <w:rsid w:val="00EC1484"/>
    <w:rsid w:val="00EC204D"/>
    <w:rsid w:val="00EE1F63"/>
    <w:rsid w:val="00F25D15"/>
    <w:rsid w:val="00F26CC0"/>
    <w:rsid w:val="00F76AF1"/>
    <w:rsid w:val="00F8644D"/>
    <w:rsid w:val="00FD06C7"/>
    <w:rsid w:val="00F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E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97C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D97CE0"/>
    <w:rPr>
      <w:rFonts w:ascii="Tahoma" w:hAnsi="Tahoma" w:cs="Tahoma"/>
      <w:sz w:val="16"/>
      <w:szCs w:val="16"/>
      <w:lang w:eastAsia="el-GR"/>
    </w:rPr>
  </w:style>
  <w:style w:type="character" w:styleId="a4">
    <w:name w:val="Strong"/>
    <w:basedOn w:val="a0"/>
    <w:qFormat/>
    <w:locked/>
    <w:rsid w:val="003848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E0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97C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D97CE0"/>
    <w:rPr>
      <w:rFonts w:ascii="Tahoma" w:hAnsi="Tahoma" w:cs="Tahoma"/>
      <w:sz w:val="16"/>
      <w:szCs w:val="16"/>
      <w:lang w:eastAsia="el-GR"/>
    </w:rPr>
  </w:style>
  <w:style w:type="character" w:styleId="a4">
    <w:name w:val="Strong"/>
    <w:basedOn w:val="a0"/>
    <w:qFormat/>
    <w:locked/>
    <w:rsid w:val="00384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Καρατάσος Νικόλαος</dc:creator>
  <cp:lastModifiedBy>gsdher</cp:lastModifiedBy>
  <cp:revision>2</cp:revision>
  <dcterms:created xsi:type="dcterms:W3CDTF">2019-02-25T12:43:00Z</dcterms:created>
  <dcterms:modified xsi:type="dcterms:W3CDTF">2019-02-25T12:43:00Z</dcterms:modified>
</cp:coreProperties>
</file>