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D39" w:rsidRDefault="00912D39" w:rsidP="00202BC0">
      <w:pPr>
        <w:spacing w:line="276" w:lineRule="auto"/>
        <w:jc w:val="both"/>
        <w:rPr>
          <w:rFonts w:ascii="Bookman Old Style" w:hAnsi="Bookman Old Style" w:cs="Bookman Old Style"/>
          <w:b/>
          <w:bCs/>
        </w:rPr>
      </w:pPr>
    </w:p>
    <w:p w:rsidR="00912D39" w:rsidRDefault="00912D39" w:rsidP="00202BC0">
      <w:pPr>
        <w:spacing w:line="276" w:lineRule="auto"/>
        <w:jc w:val="both"/>
        <w:rPr>
          <w:rFonts w:ascii="Bookman Old Style" w:hAnsi="Bookman Old Style" w:cs="Bookman Old Style"/>
          <w:b/>
          <w:bCs/>
        </w:rPr>
      </w:pPr>
    </w:p>
    <w:p w:rsidR="00912D39" w:rsidRPr="00202BC0" w:rsidRDefault="00912D39" w:rsidP="00202BC0">
      <w:pPr>
        <w:rPr>
          <w:sz w:val="22"/>
          <w:szCs w:val="22"/>
        </w:rPr>
      </w:pPr>
      <w:r w:rsidRPr="00202BC0">
        <w:rPr>
          <w:rFonts w:ascii="Arial" w:hAnsi="Arial" w:cs="Arial"/>
          <w:sz w:val="22"/>
          <w:szCs w:val="22"/>
          <w:lang w:val="en-US"/>
        </w:rPr>
        <w:t xml:space="preserve">   </w:t>
      </w:r>
      <w:r w:rsidRPr="00C542A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46.5pt;height:48.75pt;visibility:visible">
            <v:imagedata r:id="rId5" o:title=""/>
          </v:shape>
        </w:pict>
      </w:r>
    </w:p>
    <w:tbl>
      <w:tblPr>
        <w:tblW w:w="10391" w:type="dxa"/>
        <w:tblInd w:w="-1136" w:type="dxa"/>
        <w:tblLayout w:type="fixed"/>
        <w:tblLook w:val="0000"/>
      </w:tblPr>
      <w:tblGrid>
        <w:gridCol w:w="4884"/>
        <w:gridCol w:w="815"/>
        <w:gridCol w:w="1050"/>
        <w:gridCol w:w="3598"/>
        <w:gridCol w:w="44"/>
      </w:tblGrid>
      <w:tr w:rsidR="00912D39" w:rsidRPr="00202BC0" w:rsidTr="004038E1">
        <w:tc>
          <w:tcPr>
            <w:tcW w:w="4884" w:type="dxa"/>
          </w:tcPr>
          <w:p w:rsidR="00912D39" w:rsidRPr="00202BC0" w:rsidRDefault="00912D39" w:rsidP="00202BC0">
            <w:pPr>
              <w:ind w:right="41"/>
              <w:rPr>
                <w:rFonts w:ascii="Bookman Old Style" w:hAnsi="Bookman Old Style" w:cs="Bookman Old Style"/>
              </w:rPr>
            </w:pPr>
            <w:r w:rsidRPr="00202BC0">
              <w:rPr>
                <w:rFonts w:ascii="Bookman Old Style" w:hAnsi="Bookman Old Style" w:cs="Bookman Old Style"/>
                <w:sz w:val="22"/>
                <w:szCs w:val="22"/>
              </w:rPr>
              <w:t>ΕΛΛΗΝΙΚΗ ΔΗΜΟΚΡΑΤΙΑ</w:t>
            </w:r>
          </w:p>
          <w:p w:rsidR="00912D39" w:rsidRPr="00202BC0" w:rsidRDefault="00912D39" w:rsidP="00202BC0">
            <w:pPr>
              <w:ind w:right="41"/>
              <w:rPr>
                <w:rFonts w:ascii="Bookman Old Style" w:hAnsi="Bookman Old Style" w:cs="Bookman Old Style"/>
                <w:sz w:val="20"/>
                <w:szCs w:val="20"/>
              </w:rPr>
            </w:pPr>
            <w:r w:rsidRPr="00202BC0">
              <w:rPr>
                <w:rFonts w:ascii="Bookman Old Style" w:hAnsi="Bookman Old Style" w:cs="Bookman Old Style"/>
                <w:sz w:val="20"/>
                <w:szCs w:val="20"/>
              </w:rPr>
              <w:t xml:space="preserve">ΥΠΟΥΡΓΕΙΟ ΠΑΙΔΕΙΑΣ </w:t>
            </w:r>
          </w:p>
          <w:p w:rsidR="00912D39" w:rsidRDefault="00912D39" w:rsidP="00202BC0">
            <w:pPr>
              <w:ind w:right="41"/>
              <w:rPr>
                <w:rFonts w:ascii="Bookman Old Style" w:hAnsi="Bookman Old Style" w:cs="Bookman Old Style"/>
                <w:sz w:val="20"/>
                <w:szCs w:val="20"/>
              </w:rPr>
            </w:pPr>
            <w:r w:rsidRPr="00202BC0">
              <w:rPr>
                <w:rFonts w:ascii="Bookman Old Style" w:hAnsi="Bookman Old Style" w:cs="Bookman Old Style"/>
                <w:sz w:val="20"/>
                <w:szCs w:val="20"/>
              </w:rPr>
              <w:t>ΕΡΕΥΝΑΣ &amp; ΘΡΗΣΚΕΥΜΑΤΩΝ</w:t>
            </w:r>
          </w:p>
          <w:p w:rsidR="00912D39" w:rsidRPr="00202BC0" w:rsidRDefault="00912D39" w:rsidP="00202BC0">
            <w:pPr>
              <w:ind w:right="41"/>
              <w:rPr>
                <w:rFonts w:ascii="Bookman Old Style" w:hAnsi="Bookman Old Style" w:cs="Bookman Old Style"/>
                <w:sz w:val="20"/>
                <w:szCs w:val="20"/>
              </w:rPr>
            </w:pPr>
          </w:p>
          <w:p w:rsidR="00912D39" w:rsidRPr="00202BC0" w:rsidRDefault="00912D39" w:rsidP="00202BC0">
            <w:pPr>
              <w:ind w:right="41"/>
              <w:rPr>
                <w:rFonts w:ascii="Bookman Old Style" w:hAnsi="Bookman Old Style" w:cs="Bookman Old Style"/>
                <w:sz w:val="20"/>
                <w:szCs w:val="20"/>
              </w:rPr>
            </w:pPr>
            <w:r w:rsidRPr="00202BC0">
              <w:rPr>
                <w:rFonts w:ascii="Bookman Old Style" w:hAnsi="Bookman Old Style" w:cs="Bookman Old Style"/>
                <w:sz w:val="20"/>
                <w:szCs w:val="20"/>
              </w:rPr>
              <w:t>ΠΕΡΙΦΕΡΕΙΑΚΗ Δ/ΝΣΗ Π/ΘΜΙΑΣ</w:t>
            </w:r>
          </w:p>
          <w:p w:rsidR="00912D39" w:rsidRPr="00202BC0" w:rsidRDefault="00912D39" w:rsidP="00202BC0">
            <w:pPr>
              <w:ind w:right="41"/>
              <w:rPr>
                <w:rFonts w:ascii="Bookman Old Style" w:hAnsi="Bookman Old Style" w:cs="Bookman Old Style"/>
                <w:b/>
                <w:bCs/>
                <w:sz w:val="20"/>
                <w:szCs w:val="20"/>
              </w:rPr>
            </w:pPr>
            <w:r w:rsidRPr="00202BC0">
              <w:rPr>
                <w:rFonts w:ascii="Bookman Old Style" w:hAnsi="Bookman Old Style" w:cs="Bookman Old Style"/>
                <w:sz w:val="20"/>
                <w:szCs w:val="20"/>
              </w:rPr>
              <w:t>&amp; Δ/ΘΜΙΑΣ ΕΚΠ/ΣΗΣ ΚΡΗΤΗΣ</w:t>
            </w:r>
          </w:p>
          <w:p w:rsidR="00912D39" w:rsidRPr="00202BC0" w:rsidRDefault="00912D39" w:rsidP="00202BC0">
            <w:pPr>
              <w:ind w:right="41"/>
              <w:rPr>
                <w:rFonts w:ascii="Bookman Old Style" w:hAnsi="Bookman Old Style" w:cs="Bookman Old Style"/>
                <w:b/>
                <w:bCs/>
              </w:rPr>
            </w:pPr>
            <w:r w:rsidRPr="00202BC0">
              <w:rPr>
                <w:rFonts w:ascii="Bookman Old Style" w:hAnsi="Bookman Old Style" w:cs="Bookman Old Style"/>
                <w:b/>
                <w:bCs/>
                <w:sz w:val="22"/>
                <w:szCs w:val="22"/>
              </w:rPr>
              <w:t>ΣΧΟΛΙΚΗ ΣΥΜΒΟΥΛΟΣ Π.Α.</w:t>
            </w:r>
          </w:p>
          <w:p w:rsidR="00912D39" w:rsidRPr="00202BC0" w:rsidRDefault="00912D39" w:rsidP="00202BC0">
            <w:pPr>
              <w:ind w:right="41"/>
              <w:rPr>
                <w:rFonts w:ascii="Bookman Old Style" w:hAnsi="Bookman Old Style" w:cs="Bookman Old Style"/>
                <w:b/>
                <w:bCs/>
              </w:rPr>
            </w:pPr>
            <w:r w:rsidRPr="00202BC0">
              <w:rPr>
                <w:rFonts w:ascii="Bookman Old Style" w:hAnsi="Bookman Old Style" w:cs="Bookman Old Style"/>
                <w:b/>
                <w:bCs/>
                <w:sz w:val="22"/>
                <w:szCs w:val="22"/>
              </w:rPr>
              <w:t>20ης &amp; 68</w:t>
            </w:r>
            <w:r w:rsidRPr="00202BC0">
              <w:rPr>
                <w:rFonts w:ascii="Bookman Old Style" w:hAnsi="Bookman Old Style" w:cs="Bookman Old Style"/>
                <w:b/>
                <w:bCs/>
                <w:sz w:val="22"/>
                <w:szCs w:val="22"/>
                <w:vertAlign w:val="superscript"/>
              </w:rPr>
              <w:t>ης</w:t>
            </w:r>
            <w:r w:rsidRPr="00202BC0">
              <w:rPr>
                <w:rFonts w:ascii="Bookman Old Style" w:hAnsi="Bookman Old Style" w:cs="Bookman Old Style"/>
                <w:b/>
                <w:bCs/>
                <w:sz w:val="22"/>
                <w:szCs w:val="22"/>
              </w:rPr>
              <w:t xml:space="preserve"> ΠΕΡΙΦΕΡΕΙΑΣ  Ν.ΗΡΑΚΛΕΙΟΥ</w:t>
            </w:r>
          </w:p>
        </w:tc>
        <w:tc>
          <w:tcPr>
            <w:tcW w:w="5507" w:type="dxa"/>
            <w:gridSpan w:val="4"/>
          </w:tcPr>
          <w:p w:rsidR="00912D39" w:rsidRPr="00202BC0" w:rsidRDefault="00912D39" w:rsidP="00202BC0">
            <w:pPr>
              <w:jc w:val="both"/>
              <w:rPr>
                <w:rFonts w:ascii="Bookman Old Style" w:hAnsi="Bookman Old Style" w:cs="Bookman Old Style"/>
              </w:rPr>
            </w:pPr>
            <w:r w:rsidRPr="00202BC0">
              <w:rPr>
                <w:rFonts w:ascii="Arial" w:hAnsi="Arial" w:cs="Arial"/>
                <w:sz w:val="22"/>
                <w:szCs w:val="22"/>
              </w:rPr>
              <w:t xml:space="preserve">                              </w:t>
            </w:r>
            <w:r w:rsidRPr="00202BC0">
              <w:rPr>
                <w:rFonts w:ascii="Bookman Old Style" w:hAnsi="Bookman Old Style" w:cs="Bookman Old Style"/>
              </w:rPr>
              <w:t xml:space="preserve">Ηράκλειο, </w:t>
            </w:r>
            <w:r>
              <w:rPr>
                <w:rFonts w:ascii="Bookman Old Style" w:hAnsi="Bookman Old Style" w:cs="Bookman Old Style"/>
              </w:rPr>
              <w:t>14</w:t>
            </w:r>
            <w:r w:rsidRPr="00202BC0">
              <w:rPr>
                <w:rFonts w:ascii="Bookman Old Style" w:hAnsi="Bookman Old Style" w:cs="Bookman Old Style"/>
              </w:rPr>
              <w:t>-9-2017</w:t>
            </w:r>
          </w:p>
          <w:p w:rsidR="00912D39" w:rsidRPr="00202BC0" w:rsidRDefault="00912D39" w:rsidP="00202BC0">
            <w:pPr>
              <w:jc w:val="both"/>
              <w:rPr>
                <w:rFonts w:ascii="Bookman Old Style" w:hAnsi="Bookman Old Style" w:cs="Bookman Old Style"/>
              </w:rPr>
            </w:pPr>
            <w:r w:rsidRPr="00202BC0">
              <w:rPr>
                <w:rFonts w:ascii="Bookman Old Style" w:hAnsi="Bookman Old Style" w:cs="Bookman Old Style"/>
              </w:rPr>
              <w:t xml:space="preserve">                        Αριθ. Πρωτ. </w:t>
            </w:r>
            <w:r>
              <w:rPr>
                <w:rFonts w:ascii="Bookman Old Style" w:hAnsi="Bookman Old Style" w:cs="Bookman Old Style"/>
              </w:rPr>
              <w:t>125</w:t>
            </w:r>
          </w:p>
          <w:p w:rsidR="00912D39" w:rsidRPr="00202BC0" w:rsidRDefault="00912D39" w:rsidP="00202BC0">
            <w:pPr>
              <w:ind w:right="41"/>
              <w:jc w:val="both"/>
              <w:rPr>
                <w:rFonts w:ascii="Arial" w:hAnsi="Arial" w:cs="Arial"/>
              </w:rPr>
            </w:pPr>
          </w:p>
        </w:tc>
      </w:tr>
      <w:tr w:rsidR="00912D39" w:rsidRPr="001B725D" w:rsidTr="004038E1">
        <w:trPr>
          <w:gridAfter w:val="1"/>
          <w:wAfter w:w="44" w:type="dxa"/>
          <w:trHeight w:val="80"/>
        </w:trPr>
        <w:tc>
          <w:tcPr>
            <w:tcW w:w="4884" w:type="dxa"/>
            <w:vMerge w:val="restart"/>
          </w:tcPr>
          <w:p w:rsidR="00912D39" w:rsidRPr="00202BC0" w:rsidRDefault="00912D39" w:rsidP="00202BC0">
            <w:pPr>
              <w:ind w:right="41"/>
              <w:jc w:val="both"/>
              <w:rPr>
                <w:rFonts w:ascii="Arial" w:hAnsi="Arial" w:cs="Arial"/>
              </w:rPr>
            </w:pPr>
          </w:p>
          <w:p w:rsidR="00912D39" w:rsidRPr="00202BC0" w:rsidRDefault="00912D39" w:rsidP="00202BC0">
            <w:pPr>
              <w:jc w:val="both"/>
              <w:rPr>
                <w:rFonts w:ascii="Bookman Old Style" w:hAnsi="Bookman Old Style" w:cs="Bookman Old Style"/>
              </w:rPr>
            </w:pPr>
            <w:r w:rsidRPr="00202BC0">
              <w:rPr>
                <w:rFonts w:ascii="Bookman Old Style" w:hAnsi="Bookman Old Style" w:cs="Bookman Old Style"/>
                <w:sz w:val="22"/>
                <w:szCs w:val="22"/>
              </w:rPr>
              <w:t xml:space="preserve"> Δ/νση:   Ρολέν 4</w:t>
            </w:r>
          </w:p>
          <w:p w:rsidR="00912D39" w:rsidRPr="00202BC0" w:rsidRDefault="00912D39" w:rsidP="00202BC0">
            <w:pPr>
              <w:jc w:val="both"/>
              <w:rPr>
                <w:rFonts w:ascii="Bookman Old Style" w:hAnsi="Bookman Old Style" w:cs="Bookman Old Style"/>
              </w:rPr>
            </w:pPr>
            <w:r w:rsidRPr="00202BC0">
              <w:rPr>
                <w:rFonts w:ascii="Bookman Old Style" w:hAnsi="Bookman Old Style" w:cs="Bookman Old Style"/>
                <w:sz w:val="22"/>
                <w:szCs w:val="22"/>
              </w:rPr>
              <w:t xml:space="preserve">              71305 Ηράκλειο</w:t>
            </w:r>
          </w:p>
          <w:p w:rsidR="00912D39" w:rsidRPr="00202BC0" w:rsidRDefault="00912D39" w:rsidP="00202BC0">
            <w:pPr>
              <w:jc w:val="both"/>
              <w:rPr>
                <w:rFonts w:ascii="Bookman Old Style" w:hAnsi="Bookman Old Style" w:cs="Bookman Old Style"/>
              </w:rPr>
            </w:pPr>
            <w:r w:rsidRPr="00202BC0">
              <w:rPr>
                <w:rFonts w:ascii="Bookman Old Style" w:hAnsi="Bookman Old Style" w:cs="Bookman Old Style"/>
                <w:sz w:val="22"/>
                <w:szCs w:val="22"/>
              </w:rPr>
              <w:t xml:space="preserve">Πληροφ:  </w:t>
            </w:r>
            <w:r w:rsidRPr="00202BC0">
              <w:rPr>
                <w:rFonts w:ascii="Bookman Old Style" w:hAnsi="Bookman Old Style" w:cs="Bookman Old Style"/>
                <w:b/>
                <w:bCs/>
                <w:sz w:val="22"/>
                <w:szCs w:val="22"/>
              </w:rPr>
              <w:t>Ελευθερία Σιμιτζή-Δέλλα</w:t>
            </w:r>
          </w:p>
          <w:p w:rsidR="00912D39" w:rsidRPr="00202BC0" w:rsidRDefault="00912D39" w:rsidP="00202BC0">
            <w:pPr>
              <w:jc w:val="both"/>
              <w:rPr>
                <w:rFonts w:ascii="Bookman Old Style" w:hAnsi="Bookman Old Style" w:cs="Bookman Old Style"/>
                <w:lang w:val="en-US"/>
              </w:rPr>
            </w:pPr>
            <w:r w:rsidRPr="00202BC0">
              <w:rPr>
                <w:rFonts w:ascii="Bookman Old Style" w:hAnsi="Bookman Old Style" w:cs="Bookman Old Style"/>
                <w:sz w:val="22"/>
                <w:szCs w:val="22"/>
              </w:rPr>
              <w:t>Τηλ</w:t>
            </w:r>
            <w:r w:rsidRPr="00202BC0">
              <w:rPr>
                <w:rFonts w:ascii="Bookman Old Style" w:hAnsi="Bookman Old Style" w:cs="Bookman Old Style"/>
                <w:sz w:val="22"/>
                <w:szCs w:val="22"/>
                <w:lang w:val="en-US"/>
              </w:rPr>
              <w:t xml:space="preserve">:        2810-246408 </w:t>
            </w:r>
          </w:p>
          <w:p w:rsidR="00912D39" w:rsidRPr="00202BC0" w:rsidRDefault="00912D39" w:rsidP="00202BC0">
            <w:pPr>
              <w:jc w:val="both"/>
              <w:rPr>
                <w:rFonts w:ascii="Bookman Old Style" w:hAnsi="Bookman Old Style" w:cs="Bookman Old Style"/>
                <w:lang w:val="en-US"/>
              </w:rPr>
            </w:pPr>
            <w:r w:rsidRPr="00202BC0">
              <w:rPr>
                <w:rFonts w:ascii="Bookman Old Style" w:hAnsi="Bookman Old Style" w:cs="Bookman Old Style"/>
                <w:sz w:val="22"/>
                <w:szCs w:val="22"/>
                <w:lang w:val="en-US"/>
              </w:rPr>
              <w:t xml:space="preserve">Fax:        2810-283239 </w:t>
            </w:r>
          </w:p>
          <w:p w:rsidR="00912D39" w:rsidRPr="00202BC0" w:rsidRDefault="00912D39" w:rsidP="00202BC0">
            <w:pPr>
              <w:jc w:val="both"/>
              <w:rPr>
                <w:rFonts w:ascii="Bookman Old Style" w:hAnsi="Bookman Old Style" w:cs="Bookman Old Style"/>
                <w:lang w:val="en-US"/>
              </w:rPr>
            </w:pPr>
            <w:r w:rsidRPr="00202BC0">
              <w:rPr>
                <w:rFonts w:ascii="Bookman Old Style" w:hAnsi="Bookman Old Style" w:cs="Bookman Old Style"/>
                <w:sz w:val="22"/>
                <w:szCs w:val="22"/>
                <w:lang w:val="en-US"/>
              </w:rPr>
              <w:t xml:space="preserve">E-mail:   elsidella@gmail.com     </w:t>
            </w:r>
          </w:p>
          <w:p w:rsidR="00912D39" w:rsidRPr="00202BC0" w:rsidRDefault="00912D39" w:rsidP="00202BC0">
            <w:pPr>
              <w:jc w:val="both"/>
              <w:rPr>
                <w:rFonts w:ascii="Bookman Old Style" w:hAnsi="Bookman Old Style" w:cs="Bookman Old Style"/>
                <w:lang w:val="en-US"/>
              </w:rPr>
            </w:pPr>
          </w:p>
          <w:p w:rsidR="00912D39" w:rsidRPr="00202BC0" w:rsidRDefault="00912D39" w:rsidP="00202BC0">
            <w:pPr>
              <w:jc w:val="both"/>
              <w:rPr>
                <w:rFonts w:ascii="Bookman Old Style" w:hAnsi="Bookman Old Style" w:cs="Bookman Old Style"/>
                <w:lang w:val="en-US"/>
              </w:rPr>
            </w:pPr>
            <w:r w:rsidRPr="00202BC0">
              <w:rPr>
                <w:rFonts w:ascii="Bookman Old Style" w:hAnsi="Bookman Old Style" w:cs="Bookman Old Style"/>
                <w:sz w:val="22"/>
                <w:szCs w:val="22"/>
                <w:lang w:val="en-US"/>
              </w:rPr>
              <w:t xml:space="preserve">                                            </w:t>
            </w:r>
          </w:p>
          <w:p w:rsidR="00912D39" w:rsidRPr="00C42454" w:rsidRDefault="00912D39" w:rsidP="00202BC0">
            <w:pPr>
              <w:jc w:val="both"/>
              <w:rPr>
                <w:rFonts w:ascii="Arial" w:hAnsi="Arial" w:cs="Arial"/>
                <w:lang w:val="en-US"/>
              </w:rPr>
            </w:pPr>
            <w:r w:rsidRPr="00C42454">
              <w:rPr>
                <w:rFonts w:ascii="Bookman Old Style" w:hAnsi="Bookman Old Style" w:cs="Bookman Old Style"/>
                <w:sz w:val="22"/>
                <w:szCs w:val="22"/>
                <w:lang w:val="en-US"/>
              </w:rPr>
              <w:t xml:space="preserve">                                                                                                               </w:t>
            </w:r>
          </w:p>
        </w:tc>
        <w:tc>
          <w:tcPr>
            <w:tcW w:w="815" w:type="dxa"/>
            <w:vMerge w:val="restart"/>
          </w:tcPr>
          <w:p w:rsidR="00912D39" w:rsidRPr="00C42454" w:rsidRDefault="00912D39" w:rsidP="00202BC0">
            <w:pPr>
              <w:jc w:val="both"/>
              <w:rPr>
                <w:rFonts w:ascii="Arial" w:hAnsi="Arial" w:cs="Arial"/>
                <w:lang w:val="en-US"/>
              </w:rPr>
            </w:pPr>
          </w:p>
          <w:p w:rsidR="00912D39" w:rsidRPr="00C42454" w:rsidRDefault="00912D39" w:rsidP="00202BC0">
            <w:pPr>
              <w:jc w:val="both"/>
              <w:rPr>
                <w:rFonts w:ascii="Arial" w:hAnsi="Arial" w:cs="Arial"/>
                <w:lang w:val="en-US"/>
              </w:rPr>
            </w:pPr>
          </w:p>
          <w:p w:rsidR="00912D39" w:rsidRPr="00C42454" w:rsidRDefault="00912D39" w:rsidP="00202BC0">
            <w:pPr>
              <w:jc w:val="both"/>
              <w:rPr>
                <w:rFonts w:ascii="Arial" w:hAnsi="Arial" w:cs="Arial"/>
                <w:lang w:val="en-US"/>
              </w:rPr>
            </w:pPr>
          </w:p>
          <w:p w:rsidR="00912D39" w:rsidRPr="00C42454" w:rsidRDefault="00912D39" w:rsidP="00202BC0">
            <w:pPr>
              <w:jc w:val="both"/>
              <w:rPr>
                <w:rFonts w:ascii="Arial" w:hAnsi="Arial" w:cs="Arial"/>
                <w:lang w:val="en-US"/>
              </w:rPr>
            </w:pPr>
          </w:p>
          <w:p w:rsidR="00912D39" w:rsidRPr="00C42454" w:rsidRDefault="00912D39" w:rsidP="00202BC0">
            <w:pPr>
              <w:jc w:val="both"/>
              <w:rPr>
                <w:rFonts w:ascii="Arial" w:hAnsi="Arial" w:cs="Arial"/>
                <w:lang w:val="en-US"/>
              </w:rPr>
            </w:pPr>
          </w:p>
          <w:p w:rsidR="00912D39" w:rsidRPr="00C42454" w:rsidRDefault="00912D39" w:rsidP="00202BC0">
            <w:pPr>
              <w:jc w:val="both"/>
              <w:rPr>
                <w:rFonts w:ascii="Arial" w:hAnsi="Arial" w:cs="Arial"/>
                <w:lang w:val="en-US"/>
              </w:rPr>
            </w:pPr>
          </w:p>
          <w:p w:rsidR="00912D39" w:rsidRPr="00C42454" w:rsidRDefault="00912D39" w:rsidP="00202BC0">
            <w:pPr>
              <w:ind w:right="41"/>
              <w:jc w:val="both"/>
              <w:rPr>
                <w:rFonts w:ascii="Arial" w:hAnsi="Arial" w:cs="Arial"/>
                <w:lang w:val="en-US"/>
              </w:rPr>
            </w:pPr>
          </w:p>
        </w:tc>
        <w:tc>
          <w:tcPr>
            <w:tcW w:w="1050" w:type="dxa"/>
          </w:tcPr>
          <w:p w:rsidR="00912D39" w:rsidRPr="00C42454" w:rsidRDefault="00912D39" w:rsidP="00202BC0">
            <w:pPr>
              <w:jc w:val="both"/>
              <w:rPr>
                <w:b/>
                <w:bCs/>
                <w:lang w:val="en-US"/>
              </w:rPr>
            </w:pPr>
          </w:p>
        </w:tc>
        <w:tc>
          <w:tcPr>
            <w:tcW w:w="3598" w:type="dxa"/>
          </w:tcPr>
          <w:p w:rsidR="00912D39" w:rsidRPr="00C42454" w:rsidRDefault="00912D39" w:rsidP="00202BC0">
            <w:pPr>
              <w:ind w:right="41"/>
              <w:jc w:val="both"/>
              <w:rPr>
                <w:rFonts w:ascii="Arial" w:hAnsi="Arial" w:cs="Arial"/>
                <w:lang w:val="en-US"/>
              </w:rPr>
            </w:pPr>
          </w:p>
        </w:tc>
      </w:tr>
      <w:tr w:rsidR="00912D39" w:rsidRPr="00202BC0" w:rsidTr="004038E1">
        <w:trPr>
          <w:gridAfter w:val="1"/>
          <w:wAfter w:w="44" w:type="dxa"/>
          <w:trHeight w:val="1965"/>
        </w:trPr>
        <w:tc>
          <w:tcPr>
            <w:tcW w:w="4884" w:type="dxa"/>
            <w:vMerge/>
          </w:tcPr>
          <w:p w:rsidR="00912D39" w:rsidRPr="00C42454" w:rsidRDefault="00912D39" w:rsidP="00202BC0">
            <w:pPr>
              <w:ind w:right="41"/>
              <w:jc w:val="both"/>
              <w:rPr>
                <w:rFonts w:ascii="Arial" w:hAnsi="Arial" w:cs="Arial"/>
                <w:lang w:val="en-US"/>
              </w:rPr>
            </w:pPr>
          </w:p>
        </w:tc>
        <w:tc>
          <w:tcPr>
            <w:tcW w:w="815" w:type="dxa"/>
            <w:vMerge/>
          </w:tcPr>
          <w:p w:rsidR="00912D39" w:rsidRPr="00C42454" w:rsidRDefault="00912D39" w:rsidP="00202BC0">
            <w:pPr>
              <w:ind w:right="41"/>
              <w:jc w:val="both"/>
              <w:rPr>
                <w:rFonts w:ascii="Arial" w:hAnsi="Arial" w:cs="Arial"/>
                <w:lang w:val="en-US"/>
              </w:rPr>
            </w:pPr>
          </w:p>
        </w:tc>
        <w:tc>
          <w:tcPr>
            <w:tcW w:w="1050" w:type="dxa"/>
          </w:tcPr>
          <w:p w:rsidR="00912D39" w:rsidRPr="00202BC0" w:rsidRDefault="00912D39" w:rsidP="00202BC0">
            <w:pPr>
              <w:jc w:val="both"/>
              <w:rPr>
                <w:rFonts w:ascii="Bookman Old Style" w:hAnsi="Bookman Old Style" w:cs="Bookman Old Style"/>
                <w:b/>
                <w:bCs/>
              </w:rPr>
            </w:pPr>
            <w:r w:rsidRPr="00202BC0">
              <w:rPr>
                <w:rFonts w:ascii="Bookman Old Style" w:hAnsi="Bookman Old Style" w:cs="Bookman Old Style"/>
                <w:b/>
                <w:bCs/>
              </w:rPr>
              <w:t xml:space="preserve">Προς: </w:t>
            </w:r>
          </w:p>
          <w:p w:rsidR="00912D39" w:rsidRPr="00202BC0" w:rsidRDefault="00912D39" w:rsidP="00202BC0">
            <w:pPr>
              <w:jc w:val="both"/>
              <w:rPr>
                <w:rFonts w:ascii="Arial" w:hAnsi="Arial" w:cs="Arial"/>
              </w:rPr>
            </w:pPr>
          </w:p>
          <w:p w:rsidR="00912D39" w:rsidRPr="00202BC0" w:rsidRDefault="00912D39" w:rsidP="00202BC0">
            <w:pPr>
              <w:jc w:val="both"/>
              <w:rPr>
                <w:rFonts w:ascii="Arial" w:hAnsi="Arial" w:cs="Arial"/>
              </w:rPr>
            </w:pPr>
          </w:p>
          <w:p w:rsidR="00912D39" w:rsidRPr="00202BC0" w:rsidRDefault="00912D39" w:rsidP="00202BC0">
            <w:pPr>
              <w:jc w:val="both"/>
              <w:rPr>
                <w:rFonts w:ascii="Arial" w:hAnsi="Arial" w:cs="Arial"/>
                <w:lang w:val="en-US"/>
              </w:rPr>
            </w:pPr>
          </w:p>
          <w:p w:rsidR="00912D39" w:rsidRPr="00202BC0" w:rsidRDefault="00912D39" w:rsidP="00202BC0">
            <w:pPr>
              <w:jc w:val="both"/>
              <w:rPr>
                <w:rFonts w:ascii="Arial" w:hAnsi="Arial" w:cs="Arial"/>
              </w:rPr>
            </w:pPr>
            <w:r w:rsidRPr="00202BC0">
              <w:rPr>
                <w:rFonts w:ascii="Bookman Old Style" w:hAnsi="Bookman Old Style" w:cs="Bookman Old Style"/>
                <w:b/>
                <w:bCs/>
              </w:rPr>
              <w:t xml:space="preserve">Κοιν:   </w:t>
            </w:r>
          </w:p>
          <w:p w:rsidR="00912D39" w:rsidRPr="00202BC0" w:rsidRDefault="00912D39" w:rsidP="00202BC0">
            <w:pPr>
              <w:jc w:val="both"/>
              <w:rPr>
                <w:rFonts w:ascii="Arial" w:hAnsi="Arial" w:cs="Arial"/>
                <w:b/>
                <w:bCs/>
              </w:rPr>
            </w:pPr>
          </w:p>
        </w:tc>
        <w:tc>
          <w:tcPr>
            <w:tcW w:w="3598" w:type="dxa"/>
          </w:tcPr>
          <w:p w:rsidR="00912D39" w:rsidRPr="00202BC0" w:rsidRDefault="00912D39" w:rsidP="00202BC0">
            <w:pPr>
              <w:rPr>
                <w:rFonts w:ascii="Bookman Old Style" w:hAnsi="Bookman Old Style" w:cs="Bookman Old Style"/>
              </w:rPr>
            </w:pPr>
            <w:r w:rsidRPr="00202BC0">
              <w:rPr>
                <w:rFonts w:ascii="Bookman Old Style" w:hAnsi="Bookman Old Style" w:cs="Bookman Old Style"/>
              </w:rPr>
              <w:t xml:space="preserve"> Νηπιαγωγεία     </w:t>
            </w:r>
          </w:p>
          <w:p w:rsidR="00912D39" w:rsidRPr="00202BC0" w:rsidRDefault="00912D39" w:rsidP="00202BC0">
            <w:pPr>
              <w:rPr>
                <w:rFonts w:ascii="Bookman Old Style" w:hAnsi="Bookman Old Style" w:cs="Bookman Old Style"/>
              </w:rPr>
            </w:pPr>
            <w:r w:rsidRPr="00202BC0">
              <w:rPr>
                <w:rFonts w:ascii="Bookman Old Style" w:hAnsi="Bookman Old Style" w:cs="Bookman Old Style"/>
              </w:rPr>
              <w:t xml:space="preserve"> </w:t>
            </w:r>
            <w:r>
              <w:rPr>
                <w:rFonts w:ascii="Bookman Old Style" w:hAnsi="Bookman Old Style" w:cs="Bookman Old Style"/>
              </w:rPr>
              <w:t>20ής</w:t>
            </w:r>
            <w:r w:rsidRPr="00202BC0">
              <w:rPr>
                <w:rFonts w:ascii="Bookman Old Style" w:hAnsi="Bookman Old Style" w:cs="Bookman Old Style"/>
              </w:rPr>
              <w:t xml:space="preserve">  Περιφέρειας Π Α</w:t>
            </w:r>
          </w:p>
          <w:p w:rsidR="00912D39" w:rsidRPr="00202BC0" w:rsidRDefault="00912D39" w:rsidP="00202BC0">
            <w:pPr>
              <w:rPr>
                <w:rFonts w:ascii="Bookman Old Style" w:hAnsi="Bookman Old Style" w:cs="Bookman Old Style"/>
              </w:rPr>
            </w:pPr>
            <w:r>
              <w:rPr>
                <w:rFonts w:ascii="Bookman Old Style" w:hAnsi="Bookman Old Style" w:cs="Bookman Old Style"/>
              </w:rPr>
              <w:t xml:space="preserve"> Ν. Ηρακλείου</w:t>
            </w:r>
          </w:p>
          <w:p w:rsidR="00912D39" w:rsidRPr="00202BC0" w:rsidRDefault="00912D39" w:rsidP="00202BC0">
            <w:pPr>
              <w:rPr>
                <w:rFonts w:ascii="Bookman Old Style" w:hAnsi="Bookman Old Style" w:cs="Bookman Old Style"/>
              </w:rPr>
            </w:pPr>
          </w:p>
          <w:p w:rsidR="00912D39" w:rsidRDefault="00912D39" w:rsidP="00202BC0">
            <w:pPr>
              <w:numPr>
                <w:ilvl w:val="0"/>
                <w:numId w:val="1"/>
              </w:numPr>
              <w:ind w:left="231"/>
              <w:rPr>
                <w:rFonts w:ascii="Bookman Old Style" w:hAnsi="Bookman Old Style" w:cs="Bookman Old Style"/>
              </w:rPr>
            </w:pPr>
            <w:r w:rsidRPr="00202BC0">
              <w:rPr>
                <w:rFonts w:ascii="Bookman Old Style" w:hAnsi="Bookman Old Style" w:cs="Bookman Old Style"/>
              </w:rPr>
              <w:t>κ. Προϊστάμενο Επιστημονικής-Παιδαγωγικής Καθοδήγησης  Περιφερειακής  Δ/νσης Π/θμιας  &amp; Δ/θμιας  Εκπ/σης Κρήτης</w:t>
            </w:r>
          </w:p>
          <w:p w:rsidR="00912D39" w:rsidRPr="00202BC0" w:rsidRDefault="00912D39" w:rsidP="0037427C">
            <w:pPr>
              <w:numPr>
                <w:ilvl w:val="0"/>
                <w:numId w:val="1"/>
              </w:numPr>
              <w:ind w:left="231"/>
              <w:rPr>
                <w:rFonts w:ascii="Bookman Old Style" w:hAnsi="Bookman Old Style" w:cs="Bookman Old Style"/>
              </w:rPr>
            </w:pPr>
            <w:r>
              <w:rPr>
                <w:rFonts w:ascii="Bookman Old Style" w:hAnsi="Bookman Old Style" w:cs="Bookman Old Style"/>
              </w:rPr>
              <w:t>κ. Δ/ντή ΠΕ Ηρακλείου</w:t>
            </w:r>
          </w:p>
          <w:p w:rsidR="00912D39" w:rsidRPr="00202BC0" w:rsidRDefault="00912D39" w:rsidP="0037427C">
            <w:pPr>
              <w:ind w:left="252"/>
              <w:rPr>
                <w:rFonts w:ascii="Arial" w:hAnsi="Arial" w:cs="Arial"/>
              </w:rPr>
            </w:pPr>
          </w:p>
        </w:tc>
      </w:tr>
    </w:tbl>
    <w:p w:rsidR="00912D39" w:rsidRPr="00202BC0" w:rsidRDefault="00912D39" w:rsidP="001633E3">
      <w:pPr>
        <w:spacing w:line="276" w:lineRule="auto"/>
        <w:ind w:left="-567" w:right="84"/>
        <w:jc w:val="both"/>
        <w:rPr>
          <w:rFonts w:ascii="Bookman Old Style" w:hAnsi="Bookman Old Style" w:cs="Bookman Old Style"/>
        </w:rPr>
      </w:pPr>
    </w:p>
    <w:p w:rsidR="00912D39" w:rsidRPr="00202BC0" w:rsidRDefault="00912D39" w:rsidP="001633E3">
      <w:pPr>
        <w:ind w:left="-567" w:right="84"/>
        <w:jc w:val="both"/>
        <w:rPr>
          <w:rFonts w:ascii="Bookman Old Style" w:hAnsi="Bookman Old Style" w:cs="Bookman Old Style"/>
        </w:rPr>
      </w:pPr>
      <w:r w:rsidRPr="00202BC0">
        <w:rPr>
          <w:rFonts w:ascii="Bookman Old Style" w:hAnsi="Bookman Old Style" w:cs="Bookman Old Style"/>
          <w:b/>
          <w:bCs/>
        </w:rPr>
        <w:t xml:space="preserve">Θέμα: </w:t>
      </w:r>
      <w:r w:rsidRPr="00202BC0">
        <w:rPr>
          <w:rFonts w:ascii="Bookman Old Style" w:hAnsi="Bookman Old Style" w:cs="Bookman Old Style"/>
        </w:rPr>
        <w:t>«ΔΙΕΞΑΓΩΓΗ ΣΕΜΙΝΑΡΙΟΥ</w:t>
      </w:r>
      <w:r>
        <w:rPr>
          <w:rFonts w:ascii="Bookman Old Style" w:hAnsi="Bookman Old Style" w:cs="Bookman Old Style"/>
        </w:rPr>
        <w:t xml:space="preserve"> </w:t>
      </w:r>
      <w:r w:rsidRPr="00202BC0">
        <w:rPr>
          <w:rFonts w:ascii="Bookman Old Style" w:hAnsi="Bookman Old Style" w:cs="Bookman Old Style"/>
          <w:b/>
          <w:bCs/>
        </w:rPr>
        <w:t>ΓΙΑ ΤΟ ΡΥΘΜΟ ΚΑΙ ΤΑ ΚΡΟΥΣΤΑ</w:t>
      </w:r>
    </w:p>
    <w:p w:rsidR="00912D39" w:rsidRPr="00202BC0" w:rsidRDefault="00912D39" w:rsidP="001633E3">
      <w:pPr>
        <w:ind w:left="-567" w:right="84"/>
        <w:jc w:val="both"/>
        <w:rPr>
          <w:rFonts w:ascii="Bookman Old Style" w:hAnsi="Bookman Old Style" w:cs="Bookman Old Style"/>
        </w:rPr>
      </w:pPr>
      <w:r>
        <w:rPr>
          <w:rFonts w:ascii="Bookman Old Style" w:hAnsi="Bookman Old Style" w:cs="Bookman Old Style"/>
        </w:rPr>
        <w:t>ΣΕ ΕΚΠΑΙΔΕΥΤΙΚΟΥΣ</w:t>
      </w:r>
      <w:r w:rsidRPr="00202BC0">
        <w:rPr>
          <w:rFonts w:ascii="Bookman Old Style" w:hAnsi="Bookman Old Style" w:cs="Bookman Old Style"/>
        </w:rPr>
        <w:t>»</w:t>
      </w:r>
    </w:p>
    <w:p w:rsidR="00912D39" w:rsidRDefault="00912D39" w:rsidP="001340DE">
      <w:pPr>
        <w:ind w:right="84"/>
        <w:jc w:val="both"/>
        <w:rPr>
          <w:rFonts w:ascii="Bookman Old Style" w:hAnsi="Bookman Old Style" w:cs="Bookman Old Style"/>
          <w:color w:val="222222"/>
        </w:rPr>
      </w:pPr>
    </w:p>
    <w:p w:rsidR="00912D39" w:rsidRPr="001F704E" w:rsidRDefault="00912D39" w:rsidP="001633E3">
      <w:pPr>
        <w:spacing w:line="276" w:lineRule="auto"/>
        <w:ind w:left="-567" w:right="84" w:firstLine="426"/>
        <w:jc w:val="both"/>
        <w:rPr>
          <w:rFonts w:ascii="Bookman Old Style" w:hAnsi="Bookman Old Style" w:cs="Bookman Old Style"/>
        </w:rPr>
      </w:pPr>
      <w:r>
        <w:rPr>
          <w:rFonts w:ascii="Bookman Old Style" w:hAnsi="Bookman Old Style" w:cs="Bookman Old Style"/>
        </w:rPr>
        <w:t>Η  Ελευθερία Σιμιτζή-Δέλλα Σχολική Σύμβουλος  20</w:t>
      </w:r>
      <w:r w:rsidRPr="008E44B7">
        <w:rPr>
          <w:rFonts w:ascii="Bookman Old Style" w:hAnsi="Bookman Old Style" w:cs="Bookman Old Style"/>
          <w:vertAlign w:val="superscript"/>
        </w:rPr>
        <w:t>ης</w:t>
      </w:r>
      <w:r>
        <w:rPr>
          <w:rFonts w:ascii="Bookman Old Style" w:hAnsi="Bookman Old Style" w:cs="Bookman Old Style"/>
        </w:rPr>
        <w:t xml:space="preserve"> &amp; 68</w:t>
      </w:r>
      <w:r w:rsidRPr="00A6557A">
        <w:rPr>
          <w:rFonts w:ascii="Bookman Old Style" w:hAnsi="Bookman Old Style" w:cs="Bookman Old Style"/>
          <w:vertAlign w:val="superscript"/>
        </w:rPr>
        <w:t>ης</w:t>
      </w:r>
      <w:r>
        <w:rPr>
          <w:rFonts w:ascii="Bookman Old Style" w:hAnsi="Bookman Old Style" w:cs="Bookman Old Style"/>
        </w:rPr>
        <w:t xml:space="preserve"> περιφέρειας Π.Α. και ο Γιάννης Παπατζανής Δεξιοτέχνης Μουσικός,   σας προσκαλούν στην 1</w:t>
      </w:r>
      <w:r w:rsidRPr="008E44B7">
        <w:rPr>
          <w:rFonts w:ascii="Bookman Old Style" w:hAnsi="Bookman Old Style" w:cs="Bookman Old Style"/>
          <w:vertAlign w:val="superscript"/>
        </w:rPr>
        <w:t>η</w:t>
      </w:r>
      <w:r>
        <w:rPr>
          <w:rFonts w:ascii="Bookman Old Style" w:hAnsi="Bookman Old Style" w:cs="Bookman Old Style"/>
        </w:rPr>
        <w:t xml:space="preserve">  συνάντηση για τους συμμετέχοντες στο σεμινάριο για τον ρυθμό και τα κρουστά.</w:t>
      </w:r>
    </w:p>
    <w:p w:rsidR="00912D39" w:rsidRPr="000817DA" w:rsidRDefault="00912D39" w:rsidP="001633E3">
      <w:pPr>
        <w:spacing w:line="276" w:lineRule="auto"/>
        <w:ind w:left="-567" w:right="84" w:firstLine="426"/>
        <w:jc w:val="both"/>
        <w:rPr>
          <w:rFonts w:ascii="Bookman Old Style" w:hAnsi="Bookman Old Style" w:cs="Bookman Old Style"/>
          <w:b/>
          <w:bCs/>
          <w:color w:val="222222"/>
          <w:u w:val="single"/>
        </w:rPr>
      </w:pPr>
      <w:r>
        <w:rPr>
          <w:rFonts w:ascii="Bookman Old Style" w:hAnsi="Bookman Old Style" w:cs="Bookman Old Style"/>
        </w:rPr>
        <w:t xml:space="preserve">Η συνάντηση θα πραγματοποιηθεί την </w:t>
      </w:r>
      <w:r>
        <w:rPr>
          <w:rFonts w:ascii="Bookman Old Style" w:hAnsi="Bookman Old Style" w:cs="Bookman Old Style"/>
          <w:b/>
          <w:bCs/>
        </w:rPr>
        <w:t>Τρίτη 21-11-2017</w:t>
      </w:r>
      <w:r>
        <w:rPr>
          <w:rFonts w:ascii="Bookman Old Style" w:hAnsi="Bookman Old Style" w:cs="Bookman Old Style"/>
        </w:rPr>
        <w:t xml:space="preserve"> στο αμφιθέατρο του </w:t>
      </w:r>
      <w:r>
        <w:rPr>
          <w:rFonts w:ascii="Bookman Old Style" w:hAnsi="Bookman Old Style" w:cs="Bookman Old Style"/>
          <w:b/>
          <w:bCs/>
        </w:rPr>
        <w:t>2</w:t>
      </w:r>
      <w:r w:rsidRPr="00871C0E">
        <w:rPr>
          <w:rFonts w:ascii="Bookman Old Style" w:hAnsi="Bookman Old Style" w:cs="Bookman Old Style"/>
          <w:b/>
          <w:bCs/>
          <w:vertAlign w:val="superscript"/>
        </w:rPr>
        <w:t>ου</w:t>
      </w:r>
      <w:r>
        <w:rPr>
          <w:rFonts w:ascii="Bookman Old Style" w:hAnsi="Bookman Old Style" w:cs="Bookman Old Style"/>
          <w:b/>
          <w:bCs/>
        </w:rPr>
        <w:t xml:space="preserve"> κ 5</w:t>
      </w:r>
      <w:r w:rsidRPr="00871C0E">
        <w:rPr>
          <w:rFonts w:ascii="Bookman Old Style" w:hAnsi="Bookman Old Style" w:cs="Bookman Old Style"/>
          <w:b/>
          <w:bCs/>
          <w:vertAlign w:val="superscript"/>
        </w:rPr>
        <w:t>ου</w:t>
      </w:r>
      <w:r w:rsidRPr="00871C0E">
        <w:rPr>
          <w:rFonts w:ascii="Bookman Old Style" w:hAnsi="Bookman Old Style" w:cs="Bookman Old Style"/>
          <w:b/>
          <w:bCs/>
        </w:rPr>
        <w:t xml:space="preserve">  Δημοτικού Σχολείου</w:t>
      </w:r>
      <w:r>
        <w:rPr>
          <w:rFonts w:ascii="Bookman Old Style" w:hAnsi="Bookman Old Style" w:cs="Bookman Old Style"/>
        </w:rPr>
        <w:t xml:space="preserve"> </w:t>
      </w:r>
      <w:r w:rsidRPr="005B03E2">
        <w:rPr>
          <w:rFonts w:ascii="Bookman Old Style" w:hAnsi="Bookman Old Style" w:cs="Bookman Old Style"/>
          <w:b/>
          <w:bCs/>
        </w:rPr>
        <w:t>Αλικαρνασσού</w:t>
      </w:r>
      <w:r>
        <w:rPr>
          <w:rFonts w:ascii="Bookman Old Style" w:hAnsi="Bookman Old Style" w:cs="Bookman Old Style"/>
        </w:rPr>
        <w:t>,</w:t>
      </w:r>
      <w:r w:rsidRPr="004F2D5B">
        <w:rPr>
          <w:rFonts w:ascii="Bookman Old Style" w:hAnsi="Bookman Old Style" w:cs="Bookman Old Style"/>
        </w:rPr>
        <w:t xml:space="preserve"> </w:t>
      </w:r>
      <w:r>
        <w:rPr>
          <w:rFonts w:ascii="Bookman Old Style" w:hAnsi="Bookman Old Style" w:cs="Bookman Old Style"/>
        </w:rPr>
        <w:t xml:space="preserve">οδός Μαυσώλου 105, (τηλέφωνα: </w:t>
      </w:r>
      <w:r w:rsidRPr="005B03E2">
        <w:rPr>
          <w:rFonts w:ascii="Bookman Old Style" w:hAnsi="Bookman Old Style" w:cs="Bookman Old Style"/>
        </w:rPr>
        <w:t>5</w:t>
      </w:r>
      <w:r w:rsidRPr="005B03E2">
        <w:rPr>
          <w:rFonts w:ascii="Bookman Old Style" w:hAnsi="Bookman Old Style" w:cs="Bookman Old Style"/>
          <w:vertAlign w:val="superscript"/>
        </w:rPr>
        <w:t>ου</w:t>
      </w:r>
      <w:r w:rsidRPr="005B03E2">
        <w:rPr>
          <w:rFonts w:ascii="Bookman Old Style" w:hAnsi="Bookman Old Style" w:cs="Bookman Old Style"/>
        </w:rPr>
        <w:t xml:space="preserve"> Δημ. Σχ. 2810</w:t>
      </w:r>
      <w:r>
        <w:rPr>
          <w:rFonts w:ascii="Bookman Old Style" w:hAnsi="Bookman Old Style" w:cs="Bookman Old Style"/>
        </w:rPr>
        <w:t xml:space="preserve"> </w:t>
      </w:r>
      <w:r w:rsidRPr="005B03E2">
        <w:rPr>
          <w:rFonts w:ascii="Bookman Old Style" w:hAnsi="Bookman Old Style" w:cs="Bookman Old Style"/>
        </w:rPr>
        <w:t>245912</w:t>
      </w:r>
      <w:r>
        <w:rPr>
          <w:rFonts w:ascii="Bookman Old Style" w:hAnsi="Bookman Old Style" w:cs="Bookman Old Style"/>
        </w:rPr>
        <w:t>)</w:t>
      </w:r>
      <w:r w:rsidRPr="0024284E">
        <w:rPr>
          <w:rFonts w:ascii="Bookman Old Style" w:hAnsi="Bookman Old Style" w:cs="Bookman Old Style"/>
        </w:rPr>
        <w:t xml:space="preserve"> </w:t>
      </w:r>
      <w:r>
        <w:rPr>
          <w:rFonts w:ascii="Bookman Old Style" w:hAnsi="Bookman Old Style" w:cs="Bookman Old Style"/>
        </w:rPr>
        <w:t xml:space="preserve">και </w:t>
      </w:r>
      <w:r w:rsidRPr="000817DA">
        <w:rPr>
          <w:rFonts w:ascii="Bookman Old Style" w:hAnsi="Bookman Old Style" w:cs="Bookman Old Style"/>
          <w:b/>
          <w:bCs/>
          <w:color w:val="222222"/>
          <w:u w:val="single"/>
        </w:rPr>
        <w:t>ώρα 17:00-20.00</w:t>
      </w:r>
      <w:r>
        <w:rPr>
          <w:rFonts w:ascii="Bookman Old Style" w:hAnsi="Bookman Old Style" w:cs="Bookman Old Style"/>
          <w:b/>
          <w:bCs/>
          <w:color w:val="222222"/>
          <w:u w:val="single"/>
        </w:rPr>
        <w:t>.</w:t>
      </w:r>
    </w:p>
    <w:p w:rsidR="00912D39" w:rsidRPr="000817DA" w:rsidRDefault="00912D39" w:rsidP="001633E3">
      <w:pPr>
        <w:ind w:left="-567" w:right="84"/>
        <w:jc w:val="both"/>
        <w:rPr>
          <w:rFonts w:ascii="Bookman Old Style" w:hAnsi="Bookman Old Style" w:cs="Bookman Old Style"/>
          <w:color w:val="222222"/>
        </w:rPr>
      </w:pPr>
      <w:r w:rsidRPr="000817DA">
        <w:rPr>
          <w:rFonts w:ascii="Bookman Old Style" w:hAnsi="Bookman Old Style" w:cs="Bookman Old Style"/>
          <w:color w:val="222222"/>
        </w:rPr>
        <w:t xml:space="preserve">─ Εισηγητής του προγράμματος είναι ο μουσικός </w:t>
      </w:r>
      <w:r w:rsidRPr="000817DA">
        <w:rPr>
          <w:rFonts w:ascii="Bookman Old Style" w:hAnsi="Bookman Old Style" w:cs="Bookman Old Style"/>
          <w:b/>
          <w:bCs/>
          <w:color w:val="222222"/>
        </w:rPr>
        <w:t>Γιάννης Παπατζανής</w:t>
      </w:r>
      <w:r w:rsidRPr="000817DA">
        <w:rPr>
          <w:rFonts w:ascii="Bookman Old Style" w:hAnsi="Bookman Old Style" w:cs="Bookman Old Style"/>
          <w:color w:val="222222"/>
        </w:rPr>
        <w:t>.</w:t>
      </w:r>
    </w:p>
    <w:p w:rsidR="00912D39" w:rsidRPr="000817DA" w:rsidRDefault="00912D39" w:rsidP="001633E3">
      <w:pPr>
        <w:ind w:left="-567" w:right="84"/>
        <w:jc w:val="both"/>
        <w:rPr>
          <w:rFonts w:ascii="Bookman Old Style" w:hAnsi="Bookman Old Style" w:cs="Bookman Old Style"/>
          <w:color w:val="222222"/>
        </w:rPr>
      </w:pPr>
      <w:r w:rsidRPr="000817DA">
        <w:rPr>
          <w:rFonts w:ascii="Bookman Old Style" w:hAnsi="Bookman Old Style" w:cs="Bookman Old Style"/>
          <w:color w:val="222222"/>
        </w:rPr>
        <w:t xml:space="preserve">─ Η συμμετοχή είναι προαιρετική  και θα δοθεί βεβαίωση </w:t>
      </w:r>
      <w:r>
        <w:rPr>
          <w:rFonts w:ascii="Bookman Old Style" w:hAnsi="Bookman Old Style" w:cs="Bookman Old Style"/>
          <w:color w:val="222222"/>
        </w:rPr>
        <w:t>π</w:t>
      </w:r>
      <w:r w:rsidRPr="000817DA">
        <w:rPr>
          <w:rFonts w:ascii="Bookman Old Style" w:hAnsi="Bookman Old Style" w:cs="Bookman Old Style"/>
          <w:color w:val="222222"/>
        </w:rPr>
        <w:t>αρακολούθησης.</w:t>
      </w:r>
    </w:p>
    <w:p w:rsidR="00912D39" w:rsidRDefault="00912D39" w:rsidP="0037427C">
      <w:pPr>
        <w:ind w:right="84"/>
        <w:jc w:val="both"/>
        <w:rPr>
          <w:rFonts w:ascii="Bookman Old Style" w:hAnsi="Bookman Old Style" w:cs="Bookman Old Style"/>
          <w:color w:val="222222"/>
        </w:rPr>
      </w:pPr>
    </w:p>
    <w:p w:rsidR="00912D39" w:rsidRDefault="00912D39" w:rsidP="001340DE">
      <w:pPr>
        <w:ind w:left="-567" w:right="84"/>
        <w:jc w:val="both"/>
        <w:rPr>
          <w:rFonts w:ascii="Bookman Old Style" w:hAnsi="Bookman Old Style" w:cs="Bookman Old Style"/>
          <w:i/>
          <w:iCs/>
          <w:color w:val="222222"/>
        </w:rPr>
      </w:pPr>
      <w:r w:rsidRPr="001633E3">
        <w:rPr>
          <w:rFonts w:ascii="Bookman Old Style" w:hAnsi="Bookman Old Style" w:cs="Bookman Old Style"/>
          <w:i/>
          <w:iCs/>
          <w:color w:val="222222"/>
        </w:rPr>
        <w:t>Λίγα λόγια για το σεμινάριο:</w:t>
      </w:r>
    </w:p>
    <w:p w:rsidR="00912D39" w:rsidRDefault="00912D39" w:rsidP="001340DE">
      <w:pPr>
        <w:spacing w:line="276" w:lineRule="auto"/>
        <w:ind w:left="-567" w:firstLine="567"/>
        <w:jc w:val="both"/>
        <w:rPr>
          <w:rFonts w:ascii="Bookman Old Style" w:hAnsi="Bookman Old Style" w:cs="Bookman Old Style"/>
        </w:rPr>
      </w:pPr>
      <w:r w:rsidRPr="0082121B">
        <w:rPr>
          <w:rFonts w:ascii="Bookman Old Style" w:hAnsi="Bookman Old Style" w:cs="Bookman Old Style"/>
        </w:rPr>
        <w:t xml:space="preserve">Το </w:t>
      </w:r>
      <w:r>
        <w:rPr>
          <w:rFonts w:ascii="Bookman Old Style" w:hAnsi="Bookman Old Style" w:cs="Bookman Old Style"/>
        </w:rPr>
        <w:t>σεμινάριο υλοποιείται στα ευρύτερο πλαίσιο του ερευνητικού-επιμορφωτικού</w:t>
      </w:r>
      <w:r w:rsidRPr="0082121B">
        <w:rPr>
          <w:rFonts w:ascii="Bookman Old Style" w:hAnsi="Bookman Old Style" w:cs="Bookman Old Style"/>
        </w:rPr>
        <w:t xml:space="preserve"> </w:t>
      </w:r>
      <w:r w:rsidRPr="00D52CAE">
        <w:rPr>
          <w:rFonts w:ascii="Bookman Old Style" w:hAnsi="Bookman Old Style" w:cs="Bookman Old Style"/>
        </w:rPr>
        <w:t>προγράμμα</w:t>
      </w:r>
      <w:r>
        <w:rPr>
          <w:rFonts w:ascii="Bookman Old Style" w:hAnsi="Bookman Old Style" w:cs="Bookman Old Style"/>
        </w:rPr>
        <w:t xml:space="preserve">τος </w:t>
      </w:r>
      <w:r w:rsidRPr="0082121B">
        <w:rPr>
          <w:rFonts w:ascii="Bookman Old Style" w:hAnsi="Bookman Old Style" w:cs="Bookman Old Style"/>
        </w:rPr>
        <w:t>γνωριμίας με το ρυθμ</w:t>
      </w:r>
      <w:r>
        <w:rPr>
          <w:rFonts w:ascii="Bookman Old Style" w:hAnsi="Bookman Old Style" w:cs="Bookman Old Style"/>
        </w:rPr>
        <w:t>ό</w:t>
      </w:r>
      <w:r w:rsidRPr="00D52CAE">
        <w:rPr>
          <w:rFonts w:ascii="Bookman Old Style" w:hAnsi="Bookman Old Style" w:cs="Bookman Old Style"/>
        </w:rPr>
        <w:t>.</w:t>
      </w:r>
      <w:r>
        <w:rPr>
          <w:rFonts w:ascii="Bookman Old Style" w:hAnsi="Bookman Old Style" w:cs="Bookman Old Style"/>
        </w:rPr>
        <w:t xml:space="preserve"> Το πρόγραμμα χ</w:t>
      </w:r>
      <w:r w:rsidRPr="008B60FB">
        <w:rPr>
          <w:rFonts w:ascii="Bookman Old Style" w:hAnsi="Bookman Old Style" w:cs="Bookman Old Style"/>
        </w:rPr>
        <w:t>ρηματοδοτείται από την</w:t>
      </w:r>
      <w:r w:rsidRPr="008B60FB">
        <w:rPr>
          <w:rFonts w:ascii="Bookman Old Style" w:hAnsi="Bookman Old Style" w:cs="Bookman Old Style"/>
          <w:b/>
          <w:bCs/>
        </w:rPr>
        <w:t xml:space="preserve"> Περιφέρεια Κρήτης</w:t>
      </w:r>
      <w:r>
        <w:rPr>
          <w:rFonts w:ascii="Bookman Old Style" w:hAnsi="Bookman Old Style" w:cs="Bookman Old Style"/>
        </w:rPr>
        <w:t xml:space="preserve">, πραγματοποιείται </w:t>
      </w:r>
      <w:r w:rsidRPr="001340DE">
        <w:rPr>
          <w:rFonts w:ascii="Bookman Old Style" w:hAnsi="Bookman Old Style" w:cs="Bookman Old Style"/>
        </w:rPr>
        <w:t>σε</w:t>
      </w:r>
      <w:r w:rsidRPr="008B60FB">
        <w:rPr>
          <w:rFonts w:ascii="Bookman Old Style" w:hAnsi="Bookman Old Style" w:cs="Bookman Old Style"/>
          <w:b/>
          <w:bCs/>
        </w:rPr>
        <w:t xml:space="preserve"> </w:t>
      </w:r>
      <w:r w:rsidRPr="008D1EBD">
        <w:rPr>
          <w:rFonts w:ascii="Bookman Old Style" w:hAnsi="Bookman Old Style" w:cs="Bookman Old Style"/>
        </w:rPr>
        <w:t>συνεργασία με</w:t>
      </w:r>
      <w:r w:rsidRPr="008B60FB">
        <w:rPr>
          <w:rFonts w:ascii="Bookman Old Style" w:hAnsi="Bookman Old Style" w:cs="Bookman Old Style"/>
          <w:b/>
          <w:bCs/>
        </w:rPr>
        <w:t xml:space="preserve"> το</w:t>
      </w:r>
      <w:r>
        <w:rPr>
          <w:rFonts w:ascii="Bookman Old Style" w:hAnsi="Bookman Old Style" w:cs="Bookman Old Style"/>
        </w:rPr>
        <w:t xml:space="preserve"> </w:t>
      </w:r>
      <w:r w:rsidRPr="008B60FB">
        <w:rPr>
          <w:rFonts w:ascii="Bookman Old Style" w:hAnsi="Bookman Old Style" w:cs="Bookman Old Style"/>
          <w:b/>
          <w:bCs/>
        </w:rPr>
        <w:t>Πανεπιστήμιο Κρήτης</w:t>
      </w:r>
      <w:r>
        <w:rPr>
          <w:rFonts w:ascii="Bookman Old Style" w:hAnsi="Bookman Old Style" w:cs="Bookman Old Style"/>
        </w:rPr>
        <w:t xml:space="preserve"> (υπεύθυνοι: ο</w:t>
      </w:r>
      <w:r w:rsidRPr="007C3D28">
        <w:rPr>
          <w:rFonts w:ascii="Bookman Old Style" w:hAnsi="Bookman Old Style" w:cs="Bookman Old Style"/>
        </w:rPr>
        <w:t xml:space="preserve"> καθηγητή</w:t>
      </w:r>
      <w:r>
        <w:rPr>
          <w:rFonts w:ascii="Bookman Old Style" w:hAnsi="Bookman Old Style" w:cs="Bookman Old Style"/>
        </w:rPr>
        <w:t>ς</w:t>
      </w:r>
      <w:r w:rsidRPr="007C3D28">
        <w:rPr>
          <w:rFonts w:ascii="Bookman Old Style" w:hAnsi="Bookman Old Style" w:cs="Bookman Old Style"/>
        </w:rPr>
        <w:t xml:space="preserve"> Ψυχολογίας   </w:t>
      </w:r>
      <w:r w:rsidRPr="008D1EBD">
        <w:rPr>
          <w:rFonts w:ascii="Bookman Old Style" w:hAnsi="Bookman Old Style" w:cs="Bookman Old Style"/>
        </w:rPr>
        <w:t>Ηλίας Κουρκούτας και ο καθηγητής Κοινωνικής Ανθρωπολογίας Γεώργιος Νικολακάκης)</w:t>
      </w:r>
      <w:r>
        <w:rPr>
          <w:rFonts w:ascii="Bookman Old Style" w:hAnsi="Bookman Old Style" w:cs="Bookman Old Style"/>
        </w:rPr>
        <w:t xml:space="preserve"> και υλοποιείται από </w:t>
      </w:r>
      <w:r w:rsidRPr="00D52CAE">
        <w:rPr>
          <w:rFonts w:ascii="Bookman Old Style" w:hAnsi="Bookman Old Style" w:cs="Bookman Old Style"/>
        </w:rPr>
        <w:t>τον διακεκριμένο μο</w:t>
      </w:r>
      <w:r>
        <w:rPr>
          <w:rFonts w:ascii="Bookman Old Style" w:hAnsi="Bookman Old Style" w:cs="Bookman Old Style"/>
        </w:rPr>
        <w:t xml:space="preserve">υσικό δεξιοτέχνη και εκπαιδευτή </w:t>
      </w:r>
      <w:r w:rsidRPr="008D1EBD">
        <w:rPr>
          <w:rFonts w:ascii="Bookman Old Style" w:hAnsi="Bookman Old Style" w:cs="Bookman Old Style"/>
        </w:rPr>
        <w:t xml:space="preserve">Γιάννη Παπατζανή </w:t>
      </w:r>
      <w:r>
        <w:rPr>
          <w:rFonts w:ascii="Bookman Old Style" w:hAnsi="Bookman Old Style" w:cs="Bookman Old Style"/>
        </w:rPr>
        <w:t>με</w:t>
      </w:r>
      <w:r w:rsidRPr="008D1EBD">
        <w:rPr>
          <w:rFonts w:ascii="Bookman Old Style" w:hAnsi="Bookman Old Style" w:cs="Bookman Old Style"/>
        </w:rPr>
        <w:t>  επιστημονικό υπεύθυνο τον Επίκουρο Καθηγητή Θεατρολογίας του Τμήματος  Φιλολογίας Μανώλη Σειραγάκη.</w:t>
      </w:r>
    </w:p>
    <w:p w:rsidR="00912D39" w:rsidRDefault="00912D39" w:rsidP="001340DE">
      <w:pPr>
        <w:ind w:left="-567" w:right="84" w:firstLine="567"/>
        <w:jc w:val="both"/>
        <w:rPr>
          <w:rFonts w:ascii="Bookman Old Style" w:hAnsi="Bookman Old Style" w:cs="Bookman Old Style"/>
        </w:rPr>
      </w:pPr>
      <w:r>
        <w:rPr>
          <w:rFonts w:ascii="Bookman Old Style" w:hAnsi="Bookman Old Style" w:cs="Bookman Old Style"/>
        </w:rPr>
        <w:t xml:space="preserve">Μετά την πραγματοποίηση της </w:t>
      </w:r>
      <w:r w:rsidRPr="008D1EBD">
        <w:rPr>
          <w:rFonts w:ascii="Bookman Old Style" w:hAnsi="Bookman Old Style" w:cs="Bookman Old Style"/>
          <w:b/>
          <w:bCs/>
        </w:rPr>
        <w:t xml:space="preserve">ημερίδας </w:t>
      </w:r>
      <w:r>
        <w:rPr>
          <w:rFonts w:ascii="Bookman Old Style" w:hAnsi="Bookman Old Style" w:cs="Bookman Old Style"/>
        </w:rPr>
        <w:t>στους Νηπιαγωγούς της 20</w:t>
      </w:r>
      <w:r w:rsidRPr="008D1EBD">
        <w:rPr>
          <w:rFonts w:ascii="Bookman Old Style" w:hAnsi="Bookman Old Style" w:cs="Bookman Old Style"/>
          <w:vertAlign w:val="superscript"/>
        </w:rPr>
        <w:t>ης</w:t>
      </w:r>
      <w:r>
        <w:rPr>
          <w:rFonts w:ascii="Bookman Old Style" w:hAnsi="Bookman Old Style" w:cs="Bookman Old Style"/>
        </w:rPr>
        <w:t xml:space="preserve"> περιφέρειας ΠΑ με θέμα </w:t>
      </w:r>
      <w:r w:rsidRPr="008D1EBD">
        <w:rPr>
          <w:rFonts w:ascii="Bookman Old Style" w:hAnsi="Bookman Old Style" w:cs="Bookman Old Style"/>
          <w:i/>
          <w:iCs/>
        </w:rPr>
        <w:t>«</w:t>
      </w:r>
      <w:r w:rsidRPr="008D1EBD">
        <w:rPr>
          <w:rFonts w:ascii="Bookman Old Style" w:hAnsi="Bookman Old Style" w:cs="Bookman Old Style"/>
        </w:rPr>
        <w:t>Εξερευνώντας την σχέση των εκπαιδευτικών με την μουσική τέχνη μέσα από τον ρυθμό και τα κρουστά»</w:t>
      </w:r>
      <w:r w:rsidRPr="0087010D">
        <w:rPr>
          <w:rFonts w:ascii="Bookman Old Style" w:hAnsi="Bookman Old Style" w:cs="Bookman Old Style"/>
          <w:b/>
          <w:bCs/>
        </w:rPr>
        <w:t xml:space="preserve"> </w:t>
      </w:r>
      <w:r>
        <w:rPr>
          <w:rFonts w:ascii="Bookman Old Style" w:hAnsi="Bookman Old Style" w:cs="Bookman Old Style"/>
          <w:b/>
          <w:bCs/>
        </w:rPr>
        <w:t xml:space="preserve"> </w:t>
      </w:r>
      <w:r w:rsidRPr="008D1EBD">
        <w:rPr>
          <w:rFonts w:ascii="Bookman Old Style" w:hAnsi="Bookman Old Style" w:cs="Bookman Old Style"/>
        </w:rPr>
        <w:t>τον Ιούνιο 2017</w:t>
      </w:r>
      <w:r>
        <w:rPr>
          <w:rFonts w:ascii="Bookman Old Style" w:hAnsi="Bookman Old Style" w:cs="Bookman Old Style"/>
        </w:rPr>
        <w:t xml:space="preserve">, ανακοινώθηκε η διεξαγωγή σεμιναρίου με εθελοντική συμμετοχή των εκπαιδευτικών. </w:t>
      </w:r>
    </w:p>
    <w:p w:rsidR="00912D39" w:rsidRDefault="00912D39" w:rsidP="001633E3">
      <w:pPr>
        <w:ind w:left="-567" w:right="84"/>
        <w:jc w:val="both"/>
        <w:rPr>
          <w:rFonts w:ascii="Bookman Old Style" w:hAnsi="Bookman Old Style" w:cs="Bookman Old Style"/>
          <w:i/>
          <w:iCs/>
          <w:color w:val="222222"/>
        </w:rPr>
      </w:pPr>
    </w:p>
    <w:p w:rsidR="00912D39" w:rsidRPr="001633E3" w:rsidRDefault="00912D39" w:rsidP="001633E3">
      <w:pPr>
        <w:ind w:left="-567" w:right="84"/>
        <w:jc w:val="both"/>
        <w:rPr>
          <w:rFonts w:ascii="Bookman Old Style" w:hAnsi="Bookman Old Style" w:cs="Bookman Old Style"/>
          <w:i/>
          <w:iCs/>
          <w:color w:val="222222"/>
        </w:rPr>
      </w:pPr>
      <w:r>
        <w:rPr>
          <w:rFonts w:ascii="Bookman Old Style" w:hAnsi="Bookman Old Style" w:cs="Bookman Old Style"/>
          <w:i/>
          <w:iCs/>
          <w:color w:val="222222"/>
        </w:rPr>
        <w:t>Στο σεμινάριο:</w:t>
      </w:r>
    </w:p>
    <w:p w:rsidR="00912D39" w:rsidRPr="000817DA" w:rsidRDefault="00912D39" w:rsidP="001633E3">
      <w:pPr>
        <w:pStyle w:val="ListParagraph"/>
        <w:numPr>
          <w:ilvl w:val="0"/>
          <w:numId w:val="2"/>
        </w:numPr>
        <w:ind w:left="-567" w:right="84" w:hanging="218"/>
        <w:jc w:val="both"/>
        <w:rPr>
          <w:rFonts w:ascii="Bookman Old Style" w:hAnsi="Bookman Old Style" w:cs="Bookman Old Style"/>
          <w:color w:val="222222"/>
          <w:sz w:val="24"/>
          <w:szCs w:val="24"/>
          <w:lang w:eastAsia="el-GR"/>
        </w:rPr>
      </w:pPr>
      <w:r w:rsidRPr="000817DA">
        <w:rPr>
          <w:rFonts w:ascii="Bookman Old Style" w:hAnsi="Bookman Old Style" w:cs="Bookman Old Style"/>
          <w:color w:val="222222"/>
          <w:sz w:val="24"/>
          <w:szCs w:val="24"/>
          <w:lang w:eastAsia="el-GR"/>
        </w:rPr>
        <w:t>Οι συμμετέχοντες θα κληθούν  να αναπτύξουν τις ικανότητές τους πάνω στην ανάλυση και την κατανόηση του ρυθμού  με  το καινοτόμο ινδικό σύστημα Konnakol, την αρχαία τέχνη φωνητικής εκφοράς ρυθμικών συλλαβών, που επιτρέπει τη σύνθεση και απόδοση απλών και σύνθετων ρυθμικών μοτίβων.</w:t>
      </w:r>
    </w:p>
    <w:p w:rsidR="00912D39" w:rsidRPr="000817DA" w:rsidRDefault="00912D39" w:rsidP="001633E3">
      <w:pPr>
        <w:pStyle w:val="ListParagraph"/>
        <w:numPr>
          <w:ilvl w:val="0"/>
          <w:numId w:val="2"/>
        </w:numPr>
        <w:ind w:left="-567" w:right="84" w:hanging="218"/>
        <w:jc w:val="both"/>
        <w:rPr>
          <w:rFonts w:ascii="Bookman Old Style" w:hAnsi="Bookman Old Style" w:cs="Bookman Old Style"/>
          <w:color w:val="222222"/>
          <w:sz w:val="24"/>
          <w:szCs w:val="24"/>
          <w:lang w:eastAsia="el-GR"/>
        </w:rPr>
      </w:pPr>
      <w:r w:rsidRPr="000817DA">
        <w:rPr>
          <w:rFonts w:ascii="Bookman Old Style" w:hAnsi="Bookman Old Style" w:cs="Bookman Old Style"/>
          <w:color w:val="222222"/>
          <w:sz w:val="24"/>
          <w:szCs w:val="24"/>
          <w:lang w:eastAsia="el-GR"/>
        </w:rPr>
        <w:t xml:space="preserve">Θα διδαχθούν οι τεχνικές των κρουστών  frame drums, στάμνα, νταουλάκι και cajon και πώς το καθένα από αυτά λειτουργεί στο μουσικό ιδίωμα απ’ όπου προέρχεται. </w:t>
      </w:r>
    </w:p>
    <w:p w:rsidR="00912D39" w:rsidRDefault="00912D39" w:rsidP="001B725D">
      <w:pPr>
        <w:pStyle w:val="ListParagraph"/>
        <w:numPr>
          <w:ilvl w:val="0"/>
          <w:numId w:val="2"/>
        </w:numPr>
        <w:ind w:left="-567" w:right="84" w:hanging="218"/>
        <w:jc w:val="both"/>
        <w:rPr>
          <w:rFonts w:ascii="Bookman Old Style" w:hAnsi="Bookman Old Style" w:cs="Bookman Old Style"/>
          <w:color w:val="222222"/>
          <w:sz w:val="24"/>
          <w:szCs w:val="24"/>
          <w:lang w:eastAsia="el-GR"/>
        </w:rPr>
      </w:pPr>
      <w:r w:rsidRPr="000817DA">
        <w:rPr>
          <w:rFonts w:ascii="Bookman Old Style" w:hAnsi="Bookman Old Style" w:cs="Bookman Old Style"/>
          <w:color w:val="222222"/>
          <w:sz w:val="24"/>
          <w:szCs w:val="24"/>
          <w:lang w:eastAsia="el-GR"/>
        </w:rPr>
        <w:t>Ανάλυση διαφορετικών μουσικών στυλ μέσω οπτικοακουστικού αρχείου από τις μουσικές παραδόσεις της ευρύτερης περιοχής της Ανατολικής λεκάνης της Μεσογείου και διδασκαλία ερμηνείας μουσικού κειμένου με μουσικούς αλλά και προηχογραφημένο υλικό.</w:t>
      </w:r>
    </w:p>
    <w:p w:rsidR="00912D39" w:rsidRPr="001B725D" w:rsidRDefault="00912D39" w:rsidP="001B725D">
      <w:pPr>
        <w:pStyle w:val="ListParagraph"/>
        <w:numPr>
          <w:ilvl w:val="0"/>
          <w:numId w:val="2"/>
        </w:numPr>
        <w:ind w:left="-567" w:right="84" w:hanging="218"/>
        <w:jc w:val="both"/>
        <w:rPr>
          <w:rFonts w:ascii="Bookman Old Style" w:hAnsi="Bookman Old Style" w:cs="Bookman Old Style"/>
          <w:color w:val="222222"/>
          <w:sz w:val="24"/>
          <w:szCs w:val="24"/>
          <w:lang w:eastAsia="el-GR"/>
        </w:rPr>
      </w:pPr>
      <w:r w:rsidRPr="001B725D">
        <w:rPr>
          <w:rFonts w:ascii="Bookman Old Style" w:hAnsi="Bookman Old Style" w:cs="Bookman Old Style"/>
          <w:color w:val="222222"/>
          <w:sz w:val="24"/>
          <w:szCs w:val="24"/>
          <w:lang w:eastAsia="el-GR"/>
        </w:rPr>
        <w:t>Η προηγούμενη μουσική γνώση και εμπειρία δεν είναι απαραίτητη.</w:t>
      </w:r>
      <w:r w:rsidRPr="001B725D">
        <w:rPr>
          <w:rFonts w:ascii="Bookman Old Style" w:hAnsi="Bookman Old Style" w:cs="Bookman Old Style"/>
          <w:color w:val="222222"/>
        </w:rPr>
        <w:t xml:space="preserve"> </w:t>
      </w:r>
    </w:p>
    <w:p w:rsidR="00912D39" w:rsidRPr="001B725D" w:rsidRDefault="00912D39" w:rsidP="001B725D">
      <w:pPr>
        <w:pStyle w:val="ListParagraph"/>
        <w:numPr>
          <w:ilvl w:val="0"/>
          <w:numId w:val="2"/>
        </w:numPr>
        <w:ind w:left="-567" w:right="84" w:hanging="218"/>
        <w:jc w:val="both"/>
        <w:rPr>
          <w:rFonts w:ascii="Bookman Old Style" w:hAnsi="Bookman Old Style" w:cs="Bookman Old Style"/>
          <w:color w:val="222222"/>
          <w:sz w:val="24"/>
          <w:szCs w:val="24"/>
          <w:lang w:eastAsia="el-GR"/>
        </w:rPr>
      </w:pPr>
      <w:bookmarkStart w:id="0" w:name="_GoBack"/>
      <w:r w:rsidRPr="001B725D">
        <w:rPr>
          <w:rFonts w:ascii="Bookman Old Style" w:hAnsi="Bookman Old Style" w:cs="Bookman Old Style"/>
          <w:color w:val="222222"/>
          <w:sz w:val="24"/>
          <w:szCs w:val="24"/>
          <w:lang w:eastAsia="el-GR"/>
        </w:rPr>
        <w:t>Το σεμινάριο απευθύνεται στους εκπαιδευτικούς πρωτοβάθμιας και δευτεροβάθμιας εκπαίδευσης αλλά και  στους φοιτητές των σχολών του Πανεπιστημίου Κρήτης.</w:t>
      </w:r>
    </w:p>
    <w:bookmarkEnd w:id="0"/>
    <w:p w:rsidR="00912D39" w:rsidRPr="001B725D" w:rsidRDefault="00912D39" w:rsidP="001B725D">
      <w:pPr>
        <w:ind w:left="-785" w:right="84"/>
        <w:jc w:val="both"/>
        <w:rPr>
          <w:rFonts w:ascii="Bookman Old Style" w:hAnsi="Bookman Old Style" w:cs="Bookman Old Style"/>
          <w:color w:val="222222"/>
        </w:rPr>
      </w:pPr>
    </w:p>
    <w:p w:rsidR="00912D39" w:rsidRPr="000817DA" w:rsidRDefault="00912D39" w:rsidP="001B725D">
      <w:pPr>
        <w:pStyle w:val="ListParagraph"/>
        <w:ind w:left="-567" w:right="84"/>
        <w:jc w:val="both"/>
        <w:rPr>
          <w:rFonts w:ascii="Bookman Old Style" w:hAnsi="Bookman Old Style" w:cs="Bookman Old Style"/>
          <w:color w:val="222222"/>
          <w:sz w:val="24"/>
          <w:szCs w:val="24"/>
          <w:lang w:eastAsia="el-GR"/>
        </w:rPr>
      </w:pPr>
    </w:p>
    <w:p w:rsidR="00912D39" w:rsidRPr="00137F51" w:rsidRDefault="00912D39" w:rsidP="001633E3">
      <w:pPr>
        <w:pStyle w:val="ListParagraph"/>
        <w:ind w:left="-567" w:right="84"/>
        <w:jc w:val="both"/>
        <w:rPr>
          <w:rFonts w:ascii="Bookman Old Style" w:hAnsi="Bookman Old Style" w:cs="Bookman Old Style"/>
          <w:b/>
          <w:bCs/>
          <w:sz w:val="24"/>
          <w:szCs w:val="24"/>
        </w:rPr>
      </w:pPr>
      <w:r w:rsidRPr="001340DE">
        <w:rPr>
          <w:rFonts w:ascii="Bookman Old Style" w:hAnsi="Bookman Old Style" w:cs="Bookman Old Style"/>
          <w:sz w:val="24"/>
          <w:szCs w:val="24"/>
          <w:lang w:val="en-US"/>
        </w:rPr>
        <w:t>e</w:t>
      </w:r>
      <w:r w:rsidRPr="001340DE">
        <w:rPr>
          <w:rFonts w:ascii="Bookman Old Style" w:hAnsi="Bookman Old Style" w:cs="Bookman Old Style"/>
          <w:sz w:val="24"/>
          <w:szCs w:val="24"/>
        </w:rPr>
        <w:t>-</w:t>
      </w:r>
      <w:r w:rsidRPr="001340DE">
        <w:rPr>
          <w:rFonts w:ascii="Bookman Old Style" w:hAnsi="Bookman Old Style" w:cs="Bookman Old Style"/>
          <w:sz w:val="24"/>
          <w:szCs w:val="24"/>
          <w:lang w:val="en-US"/>
        </w:rPr>
        <w:t>mail</w:t>
      </w:r>
      <w:r w:rsidRPr="001340DE">
        <w:rPr>
          <w:rFonts w:ascii="Bookman Old Style" w:hAnsi="Bookman Old Style" w:cs="Bookman Old Style"/>
          <w:sz w:val="24"/>
          <w:szCs w:val="24"/>
        </w:rPr>
        <w:t xml:space="preserve"> σεμιναρίου</w:t>
      </w:r>
      <w:r>
        <w:rPr>
          <w:rFonts w:ascii="Bookman Old Style" w:hAnsi="Bookman Old Style" w:cs="Bookman Old Style"/>
          <w:b/>
          <w:bCs/>
          <w:sz w:val="24"/>
          <w:szCs w:val="24"/>
        </w:rPr>
        <w:t xml:space="preserve">: </w:t>
      </w:r>
      <w:r>
        <w:rPr>
          <w:rFonts w:ascii="Bookman Old Style" w:hAnsi="Bookman Old Style" w:cs="Bookman Old Style"/>
          <w:b/>
          <w:bCs/>
          <w:sz w:val="24"/>
          <w:szCs w:val="24"/>
          <w:lang w:val="en-US"/>
        </w:rPr>
        <w:t>rythmoskrousta</w:t>
      </w:r>
      <w:r w:rsidRPr="00137F51">
        <w:rPr>
          <w:rFonts w:ascii="Bookman Old Style" w:hAnsi="Bookman Old Style" w:cs="Bookman Old Style"/>
          <w:b/>
          <w:bCs/>
          <w:sz w:val="24"/>
          <w:szCs w:val="24"/>
        </w:rPr>
        <w:t>@</w:t>
      </w:r>
      <w:r>
        <w:rPr>
          <w:rFonts w:ascii="Bookman Old Style" w:hAnsi="Bookman Old Style" w:cs="Bookman Old Style"/>
          <w:b/>
          <w:bCs/>
          <w:sz w:val="24"/>
          <w:szCs w:val="24"/>
          <w:lang w:val="en-US"/>
        </w:rPr>
        <w:t>gmail</w:t>
      </w:r>
      <w:r w:rsidRPr="00137F51">
        <w:rPr>
          <w:rFonts w:ascii="Bookman Old Style" w:hAnsi="Bookman Old Style" w:cs="Bookman Old Style"/>
          <w:b/>
          <w:bCs/>
          <w:sz w:val="24"/>
          <w:szCs w:val="24"/>
        </w:rPr>
        <w:t>.</w:t>
      </w:r>
      <w:r>
        <w:rPr>
          <w:rFonts w:ascii="Bookman Old Style" w:hAnsi="Bookman Old Style" w:cs="Bookman Old Style"/>
          <w:b/>
          <w:bCs/>
          <w:sz w:val="24"/>
          <w:szCs w:val="24"/>
          <w:lang w:val="en-US"/>
        </w:rPr>
        <w:t>com</w:t>
      </w:r>
    </w:p>
    <w:p w:rsidR="00912D39" w:rsidRPr="001633E3" w:rsidRDefault="00912D39" w:rsidP="001633E3">
      <w:pPr>
        <w:pStyle w:val="ListParagraph"/>
        <w:ind w:left="-567" w:right="84"/>
        <w:jc w:val="both"/>
        <w:rPr>
          <w:rFonts w:ascii="Bookman Old Style" w:hAnsi="Bookman Old Style" w:cs="Bookman Old Style"/>
          <w:sz w:val="24"/>
          <w:szCs w:val="24"/>
        </w:rPr>
      </w:pPr>
      <w:r w:rsidRPr="001633E3">
        <w:rPr>
          <w:rFonts w:ascii="Bookman Old Style" w:hAnsi="Bookman Old Style" w:cs="Bookman Old Style"/>
          <w:b/>
          <w:bCs/>
          <w:sz w:val="24"/>
          <w:szCs w:val="24"/>
        </w:rPr>
        <w:t>Σελίδα στο Facebook:</w:t>
      </w:r>
      <w:r w:rsidRPr="001633E3">
        <w:rPr>
          <w:rFonts w:ascii="Bookman Old Style" w:hAnsi="Bookman Old Style" w:cs="Bookman Old Style"/>
          <w:sz w:val="24"/>
          <w:szCs w:val="24"/>
        </w:rPr>
        <w:t xml:space="preserve"> Σεμινάριο ρυθμού και κρουστών</w:t>
      </w:r>
    </w:p>
    <w:p w:rsidR="00912D39" w:rsidRPr="001340DE" w:rsidRDefault="00912D39" w:rsidP="001340DE">
      <w:pPr>
        <w:pStyle w:val="ListParagraph"/>
        <w:ind w:left="-567" w:right="84"/>
        <w:jc w:val="both"/>
        <w:rPr>
          <w:sz w:val="24"/>
          <w:szCs w:val="24"/>
        </w:rPr>
      </w:pPr>
      <w:hyperlink r:id="rId6" w:history="1">
        <w:r w:rsidRPr="001633E3">
          <w:rPr>
            <w:rStyle w:val="Hyperlink"/>
            <w:rFonts w:ascii="Bookman Old Style" w:hAnsi="Bookman Old Style" w:cs="Bookman Old Style"/>
            <w:sz w:val="24"/>
            <w:szCs w:val="24"/>
            <w:lang w:val="en-US"/>
          </w:rPr>
          <w:t>https</w:t>
        </w:r>
        <w:r w:rsidRPr="001633E3">
          <w:rPr>
            <w:rStyle w:val="Hyperlink"/>
            <w:rFonts w:ascii="Bookman Old Style" w:hAnsi="Bookman Old Style" w:cs="Bookman Old Style"/>
            <w:sz w:val="24"/>
            <w:szCs w:val="24"/>
          </w:rPr>
          <w:t>://</w:t>
        </w:r>
        <w:r w:rsidRPr="001633E3">
          <w:rPr>
            <w:rStyle w:val="Hyperlink"/>
            <w:rFonts w:ascii="Bookman Old Style" w:hAnsi="Bookman Old Style" w:cs="Bookman Old Style"/>
            <w:sz w:val="24"/>
            <w:szCs w:val="24"/>
            <w:lang w:val="en-US"/>
          </w:rPr>
          <w:t>www</w:t>
        </w:r>
        <w:r w:rsidRPr="001633E3">
          <w:rPr>
            <w:rStyle w:val="Hyperlink"/>
            <w:rFonts w:ascii="Bookman Old Style" w:hAnsi="Bookman Old Style" w:cs="Bookman Old Style"/>
            <w:sz w:val="24"/>
            <w:szCs w:val="24"/>
          </w:rPr>
          <w:t>.</w:t>
        </w:r>
        <w:r w:rsidRPr="001633E3">
          <w:rPr>
            <w:rStyle w:val="Hyperlink"/>
            <w:rFonts w:ascii="Bookman Old Style" w:hAnsi="Bookman Old Style" w:cs="Bookman Old Style"/>
            <w:sz w:val="24"/>
            <w:szCs w:val="24"/>
            <w:lang w:val="en-US"/>
          </w:rPr>
          <w:t>youtube</w:t>
        </w:r>
        <w:r w:rsidRPr="001633E3">
          <w:rPr>
            <w:rStyle w:val="Hyperlink"/>
            <w:rFonts w:ascii="Bookman Old Style" w:hAnsi="Bookman Old Style" w:cs="Bookman Old Style"/>
            <w:sz w:val="24"/>
            <w:szCs w:val="24"/>
          </w:rPr>
          <w:t>.</w:t>
        </w:r>
        <w:r w:rsidRPr="001633E3">
          <w:rPr>
            <w:rStyle w:val="Hyperlink"/>
            <w:rFonts w:ascii="Bookman Old Style" w:hAnsi="Bookman Old Style" w:cs="Bookman Old Style"/>
            <w:sz w:val="24"/>
            <w:szCs w:val="24"/>
            <w:lang w:val="en-US"/>
          </w:rPr>
          <w:t>com</w:t>
        </w:r>
        <w:r w:rsidRPr="001633E3">
          <w:rPr>
            <w:rStyle w:val="Hyperlink"/>
            <w:rFonts w:ascii="Bookman Old Style" w:hAnsi="Bookman Old Style" w:cs="Bookman Old Style"/>
            <w:sz w:val="24"/>
            <w:szCs w:val="24"/>
          </w:rPr>
          <w:t>/</w:t>
        </w:r>
        <w:r w:rsidRPr="001633E3">
          <w:rPr>
            <w:rStyle w:val="Hyperlink"/>
            <w:rFonts w:ascii="Bookman Old Style" w:hAnsi="Bookman Old Style" w:cs="Bookman Old Style"/>
            <w:sz w:val="24"/>
            <w:szCs w:val="24"/>
            <w:lang w:val="en-US"/>
          </w:rPr>
          <w:t>watch</w:t>
        </w:r>
        <w:r w:rsidRPr="001633E3">
          <w:rPr>
            <w:rStyle w:val="Hyperlink"/>
            <w:rFonts w:ascii="Bookman Old Style" w:hAnsi="Bookman Old Style" w:cs="Bookman Old Style"/>
            <w:sz w:val="24"/>
            <w:szCs w:val="24"/>
          </w:rPr>
          <w:t>?</w:t>
        </w:r>
        <w:r w:rsidRPr="001633E3">
          <w:rPr>
            <w:rStyle w:val="Hyperlink"/>
            <w:rFonts w:ascii="Bookman Old Style" w:hAnsi="Bookman Old Style" w:cs="Bookman Old Style"/>
            <w:sz w:val="24"/>
            <w:szCs w:val="24"/>
            <w:lang w:val="en-US"/>
          </w:rPr>
          <w:t>v</w:t>
        </w:r>
        <w:r w:rsidRPr="001633E3">
          <w:rPr>
            <w:rStyle w:val="Hyperlink"/>
            <w:rFonts w:ascii="Bookman Old Style" w:hAnsi="Bookman Old Style" w:cs="Bookman Old Style"/>
            <w:sz w:val="24"/>
            <w:szCs w:val="24"/>
          </w:rPr>
          <w:t>=</w:t>
        </w:r>
        <w:r w:rsidRPr="001633E3">
          <w:rPr>
            <w:rStyle w:val="Hyperlink"/>
            <w:rFonts w:ascii="Bookman Old Style" w:hAnsi="Bookman Old Style" w:cs="Bookman Old Style"/>
            <w:sz w:val="24"/>
            <w:szCs w:val="24"/>
            <w:lang w:val="en-US"/>
          </w:rPr>
          <w:t>JsUUTwOfhYc</w:t>
        </w:r>
      </w:hyperlink>
    </w:p>
    <w:p w:rsidR="00912D39" w:rsidRPr="00202BC0" w:rsidRDefault="00912D39" w:rsidP="00202BC0">
      <w:pPr>
        <w:spacing w:line="276" w:lineRule="auto"/>
        <w:ind w:left="-709" w:firstLine="426"/>
        <w:jc w:val="both"/>
        <w:rPr>
          <w:rFonts w:ascii="Bookman Old Style" w:hAnsi="Bookman Old Style" w:cs="Bookman Old Style"/>
        </w:rPr>
      </w:pPr>
    </w:p>
    <w:p w:rsidR="00912D39" w:rsidRPr="00202BC0" w:rsidRDefault="00912D39" w:rsidP="00202BC0">
      <w:pPr>
        <w:jc w:val="right"/>
        <w:rPr>
          <w:rFonts w:ascii="Bookman Old Style" w:hAnsi="Bookman Old Style" w:cs="Bookman Old Style"/>
        </w:rPr>
      </w:pPr>
      <w:r w:rsidRPr="00202BC0">
        <w:rPr>
          <w:rFonts w:ascii="Bookman Old Style" w:hAnsi="Bookman Old Style" w:cs="Bookman Old Style"/>
        </w:rPr>
        <w:t xml:space="preserve">  Η Σχολική Σύμβουλος</w:t>
      </w:r>
    </w:p>
    <w:p w:rsidR="00912D39" w:rsidRPr="00202BC0" w:rsidRDefault="00912D39" w:rsidP="00202BC0">
      <w:pPr>
        <w:ind w:firstLine="720"/>
        <w:jc w:val="right"/>
        <w:rPr>
          <w:rFonts w:ascii="Bookman Old Style" w:hAnsi="Bookman Old Style" w:cs="Bookman Old Style"/>
        </w:rPr>
      </w:pPr>
    </w:p>
    <w:p w:rsidR="00912D39" w:rsidRPr="00202BC0" w:rsidRDefault="00912D39" w:rsidP="00202BC0">
      <w:pPr>
        <w:ind w:firstLine="720"/>
        <w:jc w:val="right"/>
        <w:rPr>
          <w:rFonts w:ascii="Bookman Old Style" w:hAnsi="Bookman Old Style" w:cs="Bookman Old Style"/>
        </w:rPr>
      </w:pPr>
    </w:p>
    <w:p w:rsidR="00912D39" w:rsidRPr="00202BC0" w:rsidRDefault="00912D39" w:rsidP="00202BC0">
      <w:pPr>
        <w:ind w:firstLine="720"/>
        <w:jc w:val="right"/>
        <w:rPr>
          <w:rFonts w:ascii="Bookman Old Style" w:hAnsi="Bookman Old Style" w:cs="Bookman Old Style"/>
        </w:rPr>
      </w:pPr>
      <w:r w:rsidRPr="00202BC0">
        <w:rPr>
          <w:rFonts w:ascii="Bookman Old Style" w:hAnsi="Bookman Old Style" w:cs="Bookman Old Style"/>
        </w:rPr>
        <w:t>Ελευθερία Σιμιτζή-Δέλλα</w:t>
      </w:r>
    </w:p>
    <w:p w:rsidR="00912D39" w:rsidRDefault="00912D39" w:rsidP="00202BC0">
      <w:pPr>
        <w:spacing w:line="276" w:lineRule="auto"/>
        <w:jc w:val="both"/>
        <w:rPr>
          <w:rFonts w:ascii="Bookman Old Style" w:hAnsi="Bookman Old Style" w:cs="Bookman Old Style"/>
          <w:b/>
          <w:bCs/>
        </w:rPr>
      </w:pPr>
    </w:p>
    <w:sectPr w:rsidR="00912D39" w:rsidSect="00BD4D7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B0232"/>
    <w:multiLevelType w:val="hybridMultilevel"/>
    <w:tmpl w:val="B53AE2D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
    <w:nsid w:val="71BD256E"/>
    <w:multiLevelType w:val="hybridMultilevel"/>
    <w:tmpl w:val="C3D4571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2BC0"/>
    <w:rsid w:val="000817DA"/>
    <w:rsid w:val="000D15A7"/>
    <w:rsid w:val="001340DE"/>
    <w:rsid w:val="00137F51"/>
    <w:rsid w:val="001633E3"/>
    <w:rsid w:val="001B725D"/>
    <w:rsid w:val="001F704E"/>
    <w:rsid w:val="00202BC0"/>
    <w:rsid w:val="0024284E"/>
    <w:rsid w:val="0037427C"/>
    <w:rsid w:val="004038E1"/>
    <w:rsid w:val="0042632F"/>
    <w:rsid w:val="004F2D5B"/>
    <w:rsid w:val="005B03E2"/>
    <w:rsid w:val="006572DA"/>
    <w:rsid w:val="007C3D28"/>
    <w:rsid w:val="0082121B"/>
    <w:rsid w:val="0085761E"/>
    <w:rsid w:val="0087010D"/>
    <w:rsid w:val="00871C0E"/>
    <w:rsid w:val="008B60FB"/>
    <w:rsid w:val="008D1EBD"/>
    <w:rsid w:val="008E44B7"/>
    <w:rsid w:val="00912D39"/>
    <w:rsid w:val="0096278F"/>
    <w:rsid w:val="00A6557A"/>
    <w:rsid w:val="00BD4D79"/>
    <w:rsid w:val="00C42454"/>
    <w:rsid w:val="00C542A7"/>
    <w:rsid w:val="00D52CAE"/>
    <w:rsid w:val="00E07BF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C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2BC0"/>
    <w:pPr>
      <w:spacing w:after="200" w:line="276" w:lineRule="auto"/>
      <w:ind w:left="720"/>
    </w:pPr>
    <w:rPr>
      <w:rFonts w:ascii="Calibri" w:eastAsia="Calibri" w:hAnsi="Calibri" w:cs="Calibri"/>
      <w:sz w:val="22"/>
      <w:szCs w:val="22"/>
      <w:lang w:eastAsia="en-US"/>
    </w:rPr>
  </w:style>
  <w:style w:type="character" w:styleId="Hyperlink">
    <w:name w:val="Hyperlink"/>
    <w:basedOn w:val="DefaultParagraphFont"/>
    <w:uiPriority w:val="99"/>
    <w:rsid w:val="00202BC0"/>
    <w:rPr>
      <w:color w:val="0563C1"/>
      <w:u w:val="single"/>
    </w:rPr>
  </w:style>
  <w:style w:type="paragraph" w:styleId="BalloonText">
    <w:name w:val="Balloon Text"/>
    <w:basedOn w:val="Normal"/>
    <w:link w:val="BalloonTextChar"/>
    <w:uiPriority w:val="99"/>
    <w:semiHidden/>
    <w:rsid w:val="004263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632F"/>
    <w:rPr>
      <w:rFonts w:ascii="Tahom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698457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sUUTwOfhY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541</Words>
  <Characters>2923</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Elle Della</dc:creator>
  <cp:keywords/>
  <dc:description/>
  <cp:lastModifiedBy>grammateia</cp:lastModifiedBy>
  <cp:revision>2</cp:revision>
  <dcterms:created xsi:type="dcterms:W3CDTF">2017-11-16T10:23:00Z</dcterms:created>
  <dcterms:modified xsi:type="dcterms:W3CDTF">2017-11-16T10:23:00Z</dcterms:modified>
</cp:coreProperties>
</file>