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106" w:type="dxa"/>
        <w:tblLayout w:type="fixed"/>
        <w:tblLook w:val="00A0"/>
      </w:tblPr>
      <w:tblGrid>
        <w:gridCol w:w="1791"/>
        <w:gridCol w:w="314"/>
        <w:gridCol w:w="3140"/>
        <w:gridCol w:w="284"/>
        <w:gridCol w:w="5245"/>
      </w:tblGrid>
      <w:tr w:rsidR="00A92335" w:rsidRPr="00532487">
        <w:trPr>
          <w:trHeight w:val="3516"/>
        </w:trPr>
        <w:tc>
          <w:tcPr>
            <w:tcW w:w="5245" w:type="dxa"/>
            <w:gridSpan w:val="3"/>
          </w:tcPr>
          <w:p w:rsidR="00A92335" w:rsidRPr="00532487" w:rsidRDefault="00A92335" w:rsidP="00D417ED">
            <w:pPr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</w:pPr>
            <w:r w:rsidRPr="00532487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 xml:space="preserve">                  </w:t>
            </w:r>
          </w:p>
          <w:p w:rsidR="00A92335" w:rsidRPr="00532487" w:rsidRDefault="00A92335" w:rsidP="00D417ED">
            <w:pPr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</w:pPr>
            <w:r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 xml:space="preserve">             </w:t>
            </w:r>
            <w:r w:rsidRPr="00532487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 xml:space="preserve"> </w:t>
            </w:r>
            <w:r w:rsidRPr="00155C09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3" o:spid="_x0000_i1025" type="#_x0000_t75" alt="http://www.ypan.gr/images/ethnosimo.gif" style="width:35.25pt;height:36pt;visibility:visible">
                  <v:imagedata r:id="rId5" o:title=""/>
                </v:shape>
              </w:pict>
            </w:r>
          </w:p>
          <w:p w:rsidR="00A92335" w:rsidRPr="00532487" w:rsidRDefault="00A92335" w:rsidP="00D417ED">
            <w:pPr>
              <w:ind w:left="175" w:right="318"/>
              <w:rPr>
                <w:rFonts w:ascii="Comic Sans MS" w:hAnsi="Comic Sans MS" w:cs="Comic Sans MS"/>
                <w:b/>
                <w:bCs/>
                <w:sz w:val="22"/>
                <w:szCs w:val="22"/>
              </w:rPr>
            </w:pPr>
            <w:r w:rsidRPr="00532487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ΕΛΛΗΝΙΚΗ ΔΗΜΟΚΡΑΤΙΑ</w:t>
            </w:r>
          </w:p>
          <w:p w:rsidR="00A92335" w:rsidRPr="00532487" w:rsidRDefault="00A92335" w:rsidP="00D417ED">
            <w:pPr>
              <w:ind w:left="175" w:right="176"/>
              <w:rPr>
                <w:rFonts w:ascii="Comic Sans MS" w:hAnsi="Comic Sans MS" w:cs="Comic Sans MS"/>
                <w:b/>
                <w:bCs/>
                <w:sz w:val="22"/>
                <w:szCs w:val="22"/>
              </w:rPr>
            </w:pPr>
            <w:r w:rsidRPr="00532487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 xml:space="preserve">ΥΠΟΥΡΓΕΙΟ ΠΑΙΔΕΙΑΣ, ΕΡΕΥΝΑΣ </w:t>
            </w:r>
          </w:p>
          <w:p w:rsidR="00A92335" w:rsidRPr="00532487" w:rsidRDefault="00A92335" w:rsidP="00D417ED">
            <w:pPr>
              <w:ind w:left="175" w:right="176"/>
              <w:rPr>
                <w:rFonts w:ascii="Comic Sans MS" w:hAnsi="Comic Sans MS" w:cs="Comic Sans MS"/>
                <w:b/>
                <w:bCs/>
                <w:sz w:val="22"/>
                <w:szCs w:val="22"/>
              </w:rPr>
            </w:pPr>
            <w:r w:rsidRPr="00532487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ΚΑΙ ΘΡΗΣΚΕΥΜΑΤΩΝ</w:t>
            </w:r>
          </w:p>
          <w:p w:rsidR="00A92335" w:rsidRPr="00532487" w:rsidRDefault="00A92335" w:rsidP="00D417ED">
            <w:pPr>
              <w:ind w:left="175"/>
              <w:rPr>
                <w:rFonts w:ascii="Comic Sans MS" w:hAnsi="Comic Sans MS" w:cs="Comic Sans MS"/>
                <w:b/>
                <w:bCs/>
                <w:sz w:val="22"/>
                <w:szCs w:val="22"/>
              </w:rPr>
            </w:pPr>
            <w:r w:rsidRPr="00532487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 xml:space="preserve">ΠΕΡΙΦΕΡΕΙΑΚΗ Δ/ΝΣΗ Α/ΘΜΙΑΣ </w:t>
            </w:r>
          </w:p>
          <w:p w:rsidR="00A92335" w:rsidRPr="00532487" w:rsidRDefault="00A92335" w:rsidP="00D417ED">
            <w:pPr>
              <w:ind w:left="175"/>
              <w:rPr>
                <w:rFonts w:ascii="Comic Sans MS" w:hAnsi="Comic Sans MS" w:cs="Comic Sans MS"/>
                <w:b/>
                <w:bCs/>
                <w:sz w:val="22"/>
                <w:szCs w:val="22"/>
              </w:rPr>
            </w:pPr>
            <w:r w:rsidRPr="00532487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ΚΑΙ Β/ΘΜΙΑΣ ΕΚΠ/ΣΗΣ ΚΡΗΤΗΣ</w:t>
            </w:r>
          </w:p>
          <w:p w:rsidR="00A92335" w:rsidRPr="00532487" w:rsidRDefault="00A92335" w:rsidP="00D417ED">
            <w:pPr>
              <w:jc w:val="center"/>
              <w:rPr>
                <w:rFonts w:ascii="Comic Sans MS" w:hAnsi="Comic Sans MS" w:cs="Comic Sans MS"/>
                <w:b/>
                <w:bCs/>
                <w:sz w:val="22"/>
                <w:szCs w:val="22"/>
              </w:rPr>
            </w:pPr>
          </w:p>
          <w:p w:rsidR="00A92335" w:rsidRPr="00532487" w:rsidRDefault="00A92335" w:rsidP="00D417ED">
            <w:pPr>
              <w:ind w:left="175"/>
              <w:rPr>
                <w:rFonts w:ascii="Comic Sans MS" w:hAnsi="Comic Sans MS" w:cs="Comic Sans MS"/>
                <w:b/>
                <w:bCs/>
                <w:sz w:val="22"/>
                <w:szCs w:val="22"/>
              </w:rPr>
            </w:pPr>
            <w:r w:rsidRPr="00532487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Τριπολιτάκης Κωνσταντίνος</w:t>
            </w:r>
          </w:p>
          <w:p w:rsidR="00A92335" w:rsidRPr="00532487" w:rsidRDefault="00A92335" w:rsidP="00D417ED">
            <w:pPr>
              <w:ind w:left="175"/>
              <w:rPr>
                <w:rFonts w:ascii="Comic Sans MS" w:hAnsi="Comic Sans MS" w:cs="Comic Sans MS"/>
                <w:b/>
                <w:bCs/>
                <w:sz w:val="22"/>
                <w:szCs w:val="22"/>
              </w:rPr>
            </w:pPr>
            <w:r w:rsidRPr="00532487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Σχολικός Σύμβουλος 15</w:t>
            </w:r>
            <w:r w:rsidRPr="00532487">
              <w:rPr>
                <w:rFonts w:ascii="Comic Sans MS" w:hAnsi="Comic Sans MS" w:cs="Comic Sans MS"/>
                <w:b/>
                <w:bCs/>
                <w:sz w:val="22"/>
                <w:szCs w:val="22"/>
                <w:vertAlign w:val="superscript"/>
              </w:rPr>
              <w:t>ης</w:t>
            </w:r>
            <w:r w:rsidRPr="00532487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-16</w:t>
            </w:r>
            <w:r w:rsidRPr="00532487">
              <w:rPr>
                <w:rFonts w:ascii="Comic Sans MS" w:hAnsi="Comic Sans MS" w:cs="Comic Sans MS"/>
                <w:b/>
                <w:bCs/>
                <w:sz w:val="22"/>
                <w:szCs w:val="22"/>
                <w:vertAlign w:val="superscript"/>
              </w:rPr>
              <w:t>ης</w:t>
            </w:r>
            <w:r w:rsidRPr="00532487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 xml:space="preserve"> Περιφέρειας </w:t>
            </w:r>
          </w:p>
          <w:p w:rsidR="00A92335" w:rsidRPr="00532487" w:rsidRDefault="00A92335" w:rsidP="00D417ED">
            <w:pPr>
              <w:ind w:left="175"/>
              <w:rPr>
                <w:rFonts w:ascii="Comic Sans MS" w:hAnsi="Comic Sans MS" w:cs="Comic Sans MS"/>
                <w:b/>
                <w:bCs/>
                <w:sz w:val="22"/>
                <w:szCs w:val="22"/>
              </w:rPr>
            </w:pPr>
            <w:r w:rsidRPr="00532487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 xml:space="preserve">Ειδικής Αγωγής και Εκπαίδευσης </w:t>
            </w:r>
          </w:p>
          <w:p w:rsidR="00A92335" w:rsidRPr="00532487" w:rsidRDefault="00A92335" w:rsidP="00D417ED">
            <w:pPr>
              <w:ind w:left="175"/>
              <w:rPr>
                <w:rFonts w:ascii="Comic Sans MS" w:hAnsi="Comic Sans MS" w:cs="Comic Sans MS"/>
                <w:b/>
                <w:bCs/>
                <w:sz w:val="22"/>
                <w:szCs w:val="22"/>
              </w:rPr>
            </w:pPr>
            <w:r w:rsidRPr="00532487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(Βορείου Αιγαίου-Κρήτης)</w:t>
            </w:r>
          </w:p>
          <w:p w:rsidR="00A92335" w:rsidRPr="00532487" w:rsidRDefault="00A92335" w:rsidP="00D417ED">
            <w:pPr>
              <w:ind w:left="175"/>
              <w:rPr>
                <w:rFonts w:ascii="Comic Sans MS" w:hAnsi="Comic Sans MS" w:cs="Comic Sans MS"/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vMerge w:val="restart"/>
          </w:tcPr>
          <w:p w:rsidR="00A92335" w:rsidRPr="00532487" w:rsidRDefault="00A92335" w:rsidP="00114354">
            <w:pPr>
              <w:rPr>
                <w:rFonts w:ascii="Comic Sans MS" w:hAnsi="Comic Sans MS" w:cs="Comic Sans MS"/>
                <w:sz w:val="22"/>
                <w:szCs w:val="22"/>
              </w:rPr>
            </w:pPr>
          </w:p>
        </w:tc>
        <w:tc>
          <w:tcPr>
            <w:tcW w:w="5245" w:type="dxa"/>
            <w:vMerge w:val="restart"/>
          </w:tcPr>
          <w:p w:rsidR="00A92335" w:rsidRPr="00532487" w:rsidRDefault="00A92335" w:rsidP="00D84EA5">
            <w:pPr>
              <w:rPr>
                <w:rFonts w:ascii="Comic Sans MS" w:hAnsi="Comic Sans MS" w:cs="Comic Sans MS"/>
                <w:sz w:val="22"/>
                <w:szCs w:val="22"/>
              </w:rPr>
            </w:pPr>
          </w:p>
          <w:p w:rsidR="00A92335" w:rsidRPr="00B52645" w:rsidRDefault="00A92335" w:rsidP="00F36BEA">
            <w:pPr>
              <w:ind w:left="-37"/>
              <w:rPr>
                <w:rFonts w:ascii="Comic Sans MS" w:hAnsi="Comic Sans MS" w:cs="Comic Sans MS"/>
                <w:sz w:val="22"/>
                <w:szCs w:val="22"/>
              </w:rPr>
            </w:pPr>
            <w:r w:rsidRPr="00B52645">
              <w:rPr>
                <w:rFonts w:ascii="Comic Sans MS" w:hAnsi="Comic Sans MS" w:cs="Comic Sans MS"/>
                <w:sz w:val="22"/>
                <w:szCs w:val="22"/>
              </w:rPr>
              <w:t xml:space="preserve">Ηράκλειο, </w:t>
            </w:r>
            <w:r w:rsidRPr="00284A8B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19/0</w:t>
            </w:r>
            <w:bookmarkStart w:id="0" w:name="_GoBack"/>
            <w:bookmarkEnd w:id="0"/>
            <w:r w:rsidRPr="00284A8B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5/2017</w:t>
            </w:r>
          </w:p>
          <w:p w:rsidR="00A92335" w:rsidRPr="00B52645" w:rsidRDefault="00A92335" w:rsidP="00114354">
            <w:pPr>
              <w:rPr>
                <w:rFonts w:ascii="Comic Sans MS" w:hAnsi="Comic Sans MS" w:cs="Comic Sans MS"/>
                <w:sz w:val="22"/>
                <w:szCs w:val="22"/>
              </w:rPr>
            </w:pPr>
            <w:r w:rsidRPr="00B52645">
              <w:rPr>
                <w:rFonts w:ascii="Comic Sans MS" w:hAnsi="Comic Sans MS" w:cs="Comic Sans MS"/>
                <w:sz w:val="22"/>
                <w:szCs w:val="22"/>
              </w:rPr>
              <w:t>Αρ. Πρωτ.:</w:t>
            </w:r>
            <w:r>
              <w:rPr>
                <w:rFonts w:ascii="Comic Sans MS" w:hAnsi="Comic Sans MS" w:cs="Comic Sans MS"/>
                <w:sz w:val="22"/>
                <w:szCs w:val="22"/>
              </w:rPr>
              <w:t xml:space="preserve"> </w:t>
            </w:r>
            <w:r w:rsidRPr="00284A8B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420</w:t>
            </w:r>
          </w:p>
          <w:p w:rsidR="00A92335" w:rsidRPr="00B52645" w:rsidRDefault="00A92335" w:rsidP="00114354">
            <w:pPr>
              <w:rPr>
                <w:rFonts w:ascii="Comic Sans MS" w:hAnsi="Comic Sans MS" w:cs="Comic Sans MS"/>
                <w:sz w:val="22"/>
                <w:szCs w:val="22"/>
              </w:rPr>
            </w:pPr>
          </w:p>
          <w:p w:rsidR="00A92335" w:rsidRPr="00B52645" w:rsidRDefault="00A92335" w:rsidP="00114354">
            <w:pPr>
              <w:rPr>
                <w:rFonts w:ascii="Comic Sans MS" w:hAnsi="Comic Sans MS" w:cs="Comic Sans MS"/>
                <w:sz w:val="22"/>
                <w:szCs w:val="22"/>
              </w:rPr>
            </w:pPr>
          </w:p>
          <w:p w:rsidR="00A92335" w:rsidRPr="00B52645" w:rsidRDefault="00A92335" w:rsidP="008663C9">
            <w:pPr>
              <w:rPr>
                <w:rFonts w:ascii="Comic Sans MS" w:hAnsi="Comic Sans MS" w:cs="Comic Sans MS"/>
                <w:b/>
                <w:bCs/>
                <w:sz w:val="22"/>
                <w:szCs w:val="22"/>
              </w:rPr>
            </w:pPr>
            <w:r w:rsidRPr="00B52645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 xml:space="preserve">ΠΡΟΣ: </w:t>
            </w:r>
          </w:p>
          <w:p w:rsidR="00A92335" w:rsidRDefault="00A92335" w:rsidP="0066093B">
            <w:pPr>
              <w:pStyle w:val="NormalWeb"/>
              <w:numPr>
                <w:ilvl w:val="0"/>
                <w:numId w:val="7"/>
              </w:numPr>
              <w:spacing w:before="0" w:after="0"/>
              <w:rPr>
                <w:rFonts w:ascii="Comic Sans MS" w:hAnsi="Comic Sans MS" w:cs="Comic Sans MS"/>
                <w:sz w:val="22"/>
                <w:szCs w:val="22"/>
                <w:lang w:val="el-GR"/>
              </w:rPr>
            </w:pPr>
            <w:r>
              <w:rPr>
                <w:rFonts w:ascii="Comic Sans MS" w:hAnsi="Comic Sans MS" w:cs="Comic Sans MS"/>
                <w:sz w:val="22"/>
                <w:szCs w:val="22"/>
                <w:lang w:val="el-GR"/>
              </w:rPr>
              <w:t>Τους/τις Δντές/ντριες ΣΜΕΑΕ Α/θμιας</w:t>
            </w:r>
            <w:r w:rsidRPr="00BD34C9">
              <w:rPr>
                <w:rFonts w:ascii="Comic Sans MS" w:hAnsi="Comic Sans MS" w:cs="Comic Sans MS"/>
                <w:sz w:val="22"/>
                <w:szCs w:val="22"/>
                <w:lang w:val="el-GR"/>
              </w:rPr>
              <w:t xml:space="preserve"> &amp;</w:t>
            </w:r>
            <w:r>
              <w:rPr>
                <w:rFonts w:ascii="Comic Sans MS" w:hAnsi="Comic Sans MS" w:cs="Comic Sans MS"/>
                <w:sz w:val="22"/>
                <w:szCs w:val="22"/>
                <w:lang w:val="el-GR"/>
              </w:rPr>
              <w:t xml:space="preserve"> Β</w:t>
            </w:r>
            <w:r w:rsidRPr="00B52645">
              <w:rPr>
                <w:rFonts w:ascii="Comic Sans MS" w:hAnsi="Comic Sans MS" w:cs="Comic Sans MS"/>
                <w:sz w:val="22"/>
                <w:szCs w:val="22"/>
                <w:lang w:val="el-GR"/>
              </w:rPr>
              <w:t>/θμιας Ε</w:t>
            </w:r>
            <w:r>
              <w:rPr>
                <w:rFonts w:ascii="Comic Sans MS" w:hAnsi="Comic Sans MS" w:cs="Comic Sans MS"/>
                <w:sz w:val="22"/>
                <w:szCs w:val="22"/>
                <w:lang w:val="el-GR"/>
              </w:rPr>
              <w:t>κπ/σης Κρήτης &amp; Βορείου Αιγαίου</w:t>
            </w:r>
          </w:p>
          <w:p w:rsidR="00A92335" w:rsidRPr="0066093B" w:rsidRDefault="00A92335" w:rsidP="0066093B">
            <w:pPr>
              <w:pStyle w:val="NormalWeb"/>
              <w:spacing w:before="0" w:after="0"/>
              <w:ind w:left="720"/>
              <w:rPr>
                <w:rFonts w:ascii="Comic Sans MS" w:hAnsi="Comic Sans MS" w:cs="Comic Sans MS"/>
                <w:sz w:val="6"/>
                <w:szCs w:val="6"/>
                <w:lang w:val="el-GR"/>
              </w:rPr>
            </w:pPr>
          </w:p>
          <w:p w:rsidR="00A92335" w:rsidRPr="0066093B" w:rsidRDefault="00A92335" w:rsidP="0066093B">
            <w:pPr>
              <w:pStyle w:val="NormalWeb"/>
              <w:spacing w:before="0" w:after="0"/>
              <w:ind w:left="360"/>
              <w:rPr>
                <w:rFonts w:ascii="Comic Sans MS" w:hAnsi="Comic Sans MS" w:cs="Comic Sans MS"/>
                <w:i/>
                <w:iCs/>
                <w:sz w:val="22"/>
                <w:szCs w:val="22"/>
                <w:lang w:val="el-GR"/>
              </w:rPr>
            </w:pPr>
            <w:r w:rsidRPr="0066093B">
              <w:rPr>
                <w:rFonts w:ascii="Comic Sans MS" w:hAnsi="Comic Sans MS" w:cs="Comic Sans MS"/>
                <w:i/>
                <w:iCs/>
                <w:sz w:val="22"/>
                <w:szCs w:val="22"/>
                <w:lang w:val="el-GR"/>
              </w:rPr>
              <w:t>(Ειδικά Νηπιαγωγεία, Ειδικά Δημοτικά, Ειδικά Γυμνάσια, Ειδικά Επαγγελματικά Γυμνάσια, Ειδικά Επαγγελματικά Λύκεια, ΕΕΕΕΚ)</w:t>
            </w:r>
          </w:p>
          <w:p w:rsidR="00A92335" w:rsidRPr="00F840AC" w:rsidRDefault="00A92335" w:rsidP="00B753D2">
            <w:pPr>
              <w:pStyle w:val="NormalWeb"/>
              <w:spacing w:after="0"/>
              <w:ind w:left="360"/>
              <w:rPr>
                <w:rFonts w:ascii="Comic Sans MS" w:hAnsi="Comic Sans MS" w:cs="Comic Sans MS"/>
                <w:b/>
                <w:bCs/>
                <w:spacing w:val="16"/>
                <w:u w:val="double"/>
                <w:lang w:val="el-GR"/>
              </w:rPr>
            </w:pPr>
            <w:r w:rsidRPr="00F840AC">
              <w:rPr>
                <w:rFonts w:ascii="Comic Sans MS" w:hAnsi="Comic Sans MS" w:cs="Comic Sans MS"/>
                <w:b/>
                <w:bCs/>
                <w:spacing w:val="16"/>
                <w:u w:val="double"/>
                <w:lang w:val="el-GR"/>
              </w:rPr>
              <w:t>(Διά των οικείων Δ/νσεων Εκπ/σης)</w:t>
            </w:r>
          </w:p>
          <w:p w:rsidR="00A92335" w:rsidRPr="00FB547B" w:rsidRDefault="00A92335" w:rsidP="0008259E">
            <w:pPr>
              <w:pStyle w:val="NormalWeb"/>
              <w:spacing w:after="0"/>
              <w:ind w:left="360"/>
              <w:rPr>
                <w:rFonts w:ascii="Comic Sans MS" w:hAnsi="Comic Sans MS" w:cs="Comic Sans MS"/>
                <w:sz w:val="22"/>
                <w:szCs w:val="22"/>
                <w:lang w:val="el-GR"/>
              </w:rPr>
            </w:pPr>
            <w:r>
              <w:rPr>
                <w:rFonts w:ascii="Comic Sans MS" w:hAnsi="Comic Sans MS" w:cs="Comic Sans MS"/>
                <w:sz w:val="22"/>
                <w:szCs w:val="22"/>
                <w:lang w:val="el-GR"/>
              </w:rPr>
              <w:t>2. Τους/τις εκπαιδευτικούς Τμημάτων</w:t>
            </w:r>
            <w:r w:rsidRPr="00B52645">
              <w:rPr>
                <w:rFonts w:ascii="Comic Sans MS" w:hAnsi="Comic Sans MS" w:cs="Comic Sans MS"/>
                <w:sz w:val="22"/>
                <w:szCs w:val="22"/>
                <w:lang w:val="el-GR"/>
              </w:rPr>
              <w:t xml:space="preserve"> Ένταξης</w:t>
            </w:r>
            <w:r>
              <w:rPr>
                <w:rFonts w:ascii="Comic Sans MS" w:hAnsi="Comic Sans MS" w:cs="Comic Sans MS"/>
                <w:sz w:val="22"/>
                <w:szCs w:val="22"/>
                <w:lang w:val="el-GR"/>
              </w:rPr>
              <w:t xml:space="preserve"> </w:t>
            </w:r>
            <w:r w:rsidRPr="00BD34C9">
              <w:rPr>
                <w:rFonts w:ascii="Comic Sans MS" w:hAnsi="Comic Sans MS" w:cs="Comic Sans MS"/>
                <w:sz w:val="22"/>
                <w:szCs w:val="22"/>
                <w:lang w:val="el-GR"/>
              </w:rPr>
              <w:t xml:space="preserve">&amp; </w:t>
            </w:r>
            <w:r>
              <w:rPr>
                <w:rFonts w:ascii="Comic Sans MS" w:hAnsi="Comic Sans MS" w:cs="Comic Sans MS"/>
                <w:sz w:val="22"/>
                <w:szCs w:val="22"/>
                <w:lang w:val="el-GR"/>
              </w:rPr>
              <w:t>Παράλληλων Στηρίξεων</w:t>
            </w:r>
            <w:r w:rsidRPr="00B52645">
              <w:rPr>
                <w:rFonts w:ascii="Comic Sans MS" w:hAnsi="Comic Sans MS" w:cs="Comic Sans MS"/>
                <w:sz w:val="22"/>
                <w:szCs w:val="22"/>
                <w:lang w:val="el-GR"/>
              </w:rPr>
              <w:t xml:space="preserve"> (Νηπιαγωγείων,</w:t>
            </w:r>
            <w:r>
              <w:rPr>
                <w:rFonts w:ascii="Comic Sans MS" w:hAnsi="Comic Sans MS" w:cs="Comic Sans MS"/>
                <w:sz w:val="22"/>
                <w:szCs w:val="22"/>
                <w:lang w:val="el-GR"/>
              </w:rPr>
              <w:t xml:space="preserve"> Δημοτικών, Γυμνασίων, Λυκείων)</w:t>
            </w:r>
            <w:r w:rsidRPr="00B52645">
              <w:rPr>
                <w:rFonts w:ascii="Comic Sans MS" w:hAnsi="Comic Sans MS" w:cs="Comic Sans MS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omic Sans MS" w:hAnsi="Comic Sans MS" w:cs="Comic Sans MS"/>
                <w:sz w:val="22"/>
                <w:szCs w:val="22"/>
                <w:lang w:val="el-GR"/>
              </w:rPr>
              <w:t xml:space="preserve">Κρήτης &amp; Βορείου Αιγαίου </w:t>
            </w:r>
            <w:r w:rsidRPr="00B52645">
              <w:rPr>
                <w:rFonts w:ascii="Comic Sans MS" w:hAnsi="Comic Sans MS" w:cs="Comic Sans MS"/>
                <w:b/>
                <w:bCs/>
                <w:sz w:val="22"/>
                <w:szCs w:val="22"/>
                <w:lang w:val="el-GR"/>
              </w:rPr>
              <w:t>(Διά των Δ/ντών-Δ/ντριών των Σχολικών τους Μονάδων)</w:t>
            </w:r>
          </w:p>
          <w:p w:rsidR="00A92335" w:rsidRDefault="00A92335" w:rsidP="0008259E">
            <w:pPr>
              <w:pStyle w:val="NormalWeb"/>
              <w:spacing w:after="0"/>
              <w:ind w:left="360"/>
              <w:rPr>
                <w:rFonts w:ascii="Comic Sans MS" w:hAnsi="Comic Sans MS" w:cs="Comic Sans MS"/>
                <w:b/>
                <w:bCs/>
                <w:sz w:val="22"/>
                <w:szCs w:val="22"/>
                <w:lang w:val="el-GR"/>
              </w:rPr>
            </w:pPr>
            <w:r>
              <w:rPr>
                <w:rFonts w:ascii="Comic Sans MS" w:hAnsi="Comic Sans MS" w:cs="Comic Sans MS"/>
                <w:sz w:val="22"/>
                <w:szCs w:val="22"/>
                <w:lang w:val="el-GR"/>
              </w:rPr>
              <w:t>3</w:t>
            </w:r>
            <w:r w:rsidRPr="00B52645">
              <w:rPr>
                <w:rFonts w:ascii="Comic Sans MS" w:hAnsi="Comic Sans MS" w:cs="Comic Sans MS"/>
                <w:sz w:val="22"/>
                <w:szCs w:val="22"/>
                <w:lang w:val="el-GR"/>
              </w:rPr>
              <w:t xml:space="preserve">. </w:t>
            </w:r>
            <w:r>
              <w:rPr>
                <w:rFonts w:ascii="Comic Sans MS" w:hAnsi="Comic Sans MS" w:cs="Comic Sans MS"/>
                <w:sz w:val="22"/>
                <w:szCs w:val="22"/>
                <w:lang w:val="el-GR"/>
              </w:rPr>
              <w:t>Τους/τις</w:t>
            </w:r>
            <w:r w:rsidRPr="00B52645">
              <w:rPr>
                <w:rFonts w:ascii="Comic Sans MS" w:hAnsi="Comic Sans MS" w:cs="Comic Sans MS"/>
                <w:sz w:val="22"/>
                <w:szCs w:val="22"/>
                <w:lang w:val="el-GR"/>
              </w:rPr>
              <w:t xml:space="preserve"> εκπαιδευτικούς της “Κατ’ Οίκον Διδασ</w:t>
            </w:r>
            <w:r>
              <w:rPr>
                <w:rFonts w:ascii="Comic Sans MS" w:hAnsi="Comic Sans MS" w:cs="Comic Sans MS"/>
                <w:sz w:val="22"/>
                <w:szCs w:val="22"/>
                <w:lang w:val="el-GR"/>
              </w:rPr>
              <w:t>καλίας” Α/θμιας και Β</w:t>
            </w:r>
            <w:r w:rsidRPr="00B52645">
              <w:rPr>
                <w:rFonts w:ascii="Comic Sans MS" w:hAnsi="Comic Sans MS" w:cs="Comic Sans MS"/>
                <w:sz w:val="22"/>
                <w:szCs w:val="22"/>
                <w:lang w:val="el-GR"/>
              </w:rPr>
              <w:t>/θμιας Εκπ/σηςΚρήτης &amp; Βορείου Αιγαίου</w:t>
            </w:r>
            <w:r>
              <w:rPr>
                <w:rFonts w:ascii="Comic Sans MS" w:hAnsi="Comic Sans MS" w:cs="Comic Sans MS"/>
                <w:b/>
                <w:bCs/>
                <w:sz w:val="22"/>
                <w:szCs w:val="22"/>
                <w:lang w:val="el-GR"/>
              </w:rPr>
              <w:t xml:space="preserve"> </w:t>
            </w:r>
            <w:r w:rsidRPr="00B52645">
              <w:rPr>
                <w:rFonts w:ascii="Comic Sans MS" w:hAnsi="Comic Sans MS" w:cs="Comic Sans MS"/>
                <w:b/>
                <w:bCs/>
                <w:sz w:val="22"/>
                <w:szCs w:val="22"/>
                <w:lang w:val="el-GR"/>
              </w:rPr>
              <w:t>(Διά των Δ/ντών-Δ/ντριών των Σχολικών τους Μονάδων)</w:t>
            </w:r>
          </w:p>
          <w:p w:rsidR="00A92335" w:rsidRPr="008D2186" w:rsidRDefault="00A92335" w:rsidP="008D2186">
            <w:pPr>
              <w:pStyle w:val="NormalWeb"/>
              <w:spacing w:before="0" w:after="0"/>
              <w:ind w:left="360"/>
              <w:rPr>
                <w:rFonts w:ascii="Comic Sans MS" w:hAnsi="Comic Sans MS" w:cs="Comic Sans MS"/>
                <w:b/>
                <w:bCs/>
                <w:sz w:val="40"/>
                <w:szCs w:val="40"/>
                <w:lang w:val="el-GR"/>
              </w:rPr>
            </w:pPr>
          </w:p>
          <w:p w:rsidR="00A92335" w:rsidRPr="0008259E" w:rsidRDefault="00A92335" w:rsidP="008D2186">
            <w:pPr>
              <w:pStyle w:val="NormalWeb"/>
              <w:spacing w:before="0" w:after="0"/>
              <w:ind w:left="360"/>
              <w:rPr>
                <w:rFonts w:ascii="Comic Sans MS" w:hAnsi="Comic Sans MS" w:cs="Comic Sans MS"/>
                <w:b/>
                <w:bCs/>
                <w:sz w:val="22"/>
                <w:szCs w:val="22"/>
                <w:lang w:val="el-GR"/>
              </w:rPr>
            </w:pPr>
            <w:r w:rsidRPr="00B52645">
              <w:rPr>
                <w:rFonts w:ascii="Comic Sans MS" w:hAnsi="Comic Sans MS" w:cs="Comic Sans MS"/>
                <w:b/>
                <w:bCs/>
                <w:color w:val="000000"/>
                <w:sz w:val="22"/>
                <w:szCs w:val="22"/>
              </w:rPr>
              <w:t>ΚΟΙΝ:</w:t>
            </w:r>
          </w:p>
          <w:p w:rsidR="00A92335" w:rsidRPr="00CE5980" w:rsidRDefault="00A92335" w:rsidP="008D2186">
            <w:pPr>
              <w:pStyle w:val="NormalWeb"/>
              <w:numPr>
                <w:ilvl w:val="0"/>
                <w:numId w:val="4"/>
              </w:numPr>
              <w:spacing w:before="0" w:after="0"/>
              <w:rPr>
                <w:rFonts w:ascii="Comic Sans MS" w:hAnsi="Comic Sans MS" w:cs="Comic Sans MS"/>
                <w:sz w:val="22"/>
                <w:szCs w:val="22"/>
                <w:lang w:val="el-GR"/>
              </w:rPr>
            </w:pPr>
            <w:r>
              <w:rPr>
                <w:rFonts w:ascii="Comic Sans MS" w:hAnsi="Comic Sans MS" w:cs="Comic Sans MS"/>
                <w:sz w:val="22"/>
                <w:szCs w:val="22"/>
                <w:lang w:val="el-GR"/>
              </w:rPr>
              <w:t xml:space="preserve">κ. Περιφερειακούς Δ/ντές </w:t>
            </w:r>
            <w:r>
              <w:rPr>
                <w:rFonts w:ascii="Comic Sans MS" w:hAnsi="Comic Sans MS" w:cs="Comic Sans MS"/>
                <w:sz w:val="22"/>
                <w:szCs w:val="22"/>
              </w:rPr>
              <w:t>A</w:t>
            </w:r>
            <w:r>
              <w:rPr>
                <w:rFonts w:ascii="Comic Sans MS" w:hAnsi="Comic Sans MS" w:cs="Comic Sans MS"/>
                <w:sz w:val="22"/>
                <w:szCs w:val="22"/>
                <w:lang w:val="el-GR"/>
              </w:rPr>
              <w:t xml:space="preserve">/θμιας &amp; </w:t>
            </w:r>
            <w:r w:rsidRPr="00CC7EE0">
              <w:rPr>
                <w:rFonts w:ascii="Comic Sans MS" w:hAnsi="Comic Sans MS" w:cs="Comic Sans MS"/>
                <w:sz w:val="22"/>
                <w:szCs w:val="22"/>
                <w:lang w:val="el-GR"/>
              </w:rPr>
              <w:t>Β</w:t>
            </w:r>
            <w:r w:rsidRPr="00B52645">
              <w:rPr>
                <w:rFonts w:ascii="Comic Sans MS" w:hAnsi="Comic Sans MS" w:cs="Comic Sans MS"/>
                <w:sz w:val="22"/>
                <w:szCs w:val="22"/>
                <w:lang w:val="el-GR"/>
              </w:rPr>
              <w:t>/θμιας Εκπ/</w:t>
            </w:r>
            <w:r w:rsidRPr="00CE5980">
              <w:rPr>
                <w:rFonts w:ascii="Comic Sans MS" w:hAnsi="Comic Sans MS" w:cs="Comic Sans MS"/>
                <w:sz w:val="22"/>
                <w:szCs w:val="22"/>
                <w:lang w:val="el-GR"/>
              </w:rPr>
              <w:t>σης Κρήτης &amp; Βορείου Αιγαίου</w:t>
            </w:r>
          </w:p>
          <w:p w:rsidR="00A92335" w:rsidRPr="00CC7EE0" w:rsidRDefault="00A92335" w:rsidP="00CC7EE0">
            <w:pPr>
              <w:pStyle w:val="NormalWeb"/>
              <w:numPr>
                <w:ilvl w:val="0"/>
                <w:numId w:val="4"/>
              </w:numPr>
              <w:spacing w:before="0" w:after="0"/>
              <w:rPr>
                <w:rFonts w:ascii="Comic Sans MS" w:hAnsi="Comic Sans MS" w:cs="Comic Sans MS"/>
                <w:sz w:val="22"/>
                <w:szCs w:val="22"/>
                <w:lang w:val="el-GR"/>
              </w:rPr>
            </w:pPr>
            <w:r w:rsidRPr="00B52645">
              <w:rPr>
                <w:rFonts w:ascii="Comic Sans MS" w:hAnsi="Comic Sans MS" w:cs="Comic Sans MS"/>
                <w:sz w:val="22"/>
                <w:szCs w:val="22"/>
                <w:lang w:val="el-GR"/>
              </w:rPr>
              <w:t>κ.</w:t>
            </w:r>
            <w:r>
              <w:rPr>
                <w:rFonts w:ascii="Comic Sans MS" w:hAnsi="Comic Sans MS" w:cs="Comic Sans MS"/>
                <w:sz w:val="22"/>
                <w:szCs w:val="22"/>
                <w:lang w:val="el-GR"/>
              </w:rPr>
              <w:t xml:space="preserve"> Προϊσταμένους</w:t>
            </w:r>
            <w:r w:rsidRPr="00B52645">
              <w:rPr>
                <w:rFonts w:ascii="Comic Sans MS" w:hAnsi="Comic Sans MS" w:cs="Comic Sans MS"/>
                <w:sz w:val="22"/>
                <w:szCs w:val="22"/>
                <w:lang w:val="el-GR"/>
              </w:rPr>
              <w:t xml:space="preserve"> Επιστημο</w:t>
            </w:r>
            <w:r>
              <w:rPr>
                <w:rFonts w:ascii="Comic Sans MS" w:hAnsi="Comic Sans MS" w:cs="Comic Sans MS"/>
                <w:sz w:val="22"/>
                <w:szCs w:val="22"/>
                <w:lang w:val="el-GR"/>
              </w:rPr>
              <w:t>νικής-Παιδαγωγικής Καθοδήγησης Α</w:t>
            </w:r>
            <w:r w:rsidRPr="00B52645">
              <w:rPr>
                <w:rFonts w:ascii="Comic Sans MS" w:hAnsi="Comic Sans MS" w:cs="Comic Sans MS"/>
                <w:sz w:val="22"/>
                <w:szCs w:val="22"/>
                <w:lang w:val="el-GR"/>
              </w:rPr>
              <w:t>/θμιας</w:t>
            </w:r>
            <w:r>
              <w:rPr>
                <w:rFonts w:ascii="Comic Sans MS" w:hAnsi="Comic Sans MS" w:cs="Comic Sans MS"/>
                <w:sz w:val="22"/>
                <w:szCs w:val="22"/>
                <w:lang w:val="el-GR"/>
              </w:rPr>
              <w:t xml:space="preserve"> &amp; Β/θμιας </w:t>
            </w:r>
            <w:r w:rsidRPr="00B52645">
              <w:rPr>
                <w:rFonts w:ascii="Comic Sans MS" w:hAnsi="Comic Sans MS" w:cs="Comic Sans MS"/>
                <w:sz w:val="22"/>
                <w:szCs w:val="22"/>
                <w:lang w:val="el-GR"/>
              </w:rPr>
              <w:t xml:space="preserve"> Εκπ/</w:t>
            </w:r>
            <w:r w:rsidRPr="00CE5980">
              <w:rPr>
                <w:rFonts w:ascii="Comic Sans MS" w:hAnsi="Comic Sans MS" w:cs="Comic Sans MS"/>
                <w:sz w:val="22"/>
                <w:szCs w:val="22"/>
                <w:lang w:val="el-GR"/>
              </w:rPr>
              <w:t xml:space="preserve">σης </w:t>
            </w:r>
            <w:r>
              <w:rPr>
                <w:rFonts w:ascii="Comic Sans MS" w:hAnsi="Comic Sans MS" w:cs="Comic Sans MS"/>
                <w:sz w:val="22"/>
                <w:szCs w:val="22"/>
                <w:lang w:val="el-GR"/>
              </w:rPr>
              <w:t xml:space="preserve">Κρήτης &amp; </w:t>
            </w:r>
            <w:r w:rsidRPr="00CE5980">
              <w:rPr>
                <w:rFonts w:ascii="Comic Sans MS" w:hAnsi="Comic Sans MS" w:cs="Comic Sans MS"/>
                <w:sz w:val="22"/>
                <w:szCs w:val="22"/>
                <w:lang w:val="el-GR"/>
              </w:rPr>
              <w:t>Βορείου Αιγαίου</w:t>
            </w:r>
          </w:p>
          <w:p w:rsidR="00A92335" w:rsidRPr="00532487" w:rsidRDefault="00A92335" w:rsidP="00114354">
            <w:pPr>
              <w:rPr>
                <w:rFonts w:ascii="Comic Sans MS" w:hAnsi="Comic Sans MS" w:cs="Comic Sans MS"/>
                <w:sz w:val="22"/>
                <w:szCs w:val="22"/>
              </w:rPr>
            </w:pPr>
          </w:p>
        </w:tc>
      </w:tr>
      <w:tr w:rsidR="00A92335" w:rsidRPr="00532487">
        <w:trPr>
          <w:trHeight w:val="7212"/>
        </w:trPr>
        <w:tc>
          <w:tcPr>
            <w:tcW w:w="1791" w:type="dxa"/>
          </w:tcPr>
          <w:p w:rsidR="00A92335" w:rsidRPr="00532487" w:rsidRDefault="00A92335" w:rsidP="00D417ED">
            <w:pPr>
              <w:ind w:left="175"/>
              <w:rPr>
                <w:rFonts w:ascii="Comic Sans MS" w:hAnsi="Comic Sans MS" w:cs="Comic Sans MS"/>
                <w:b/>
                <w:bCs/>
                <w:sz w:val="22"/>
                <w:szCs w:val="22"/>
              </w:rPr>
            </w:pPr>
            <w:r w:rsidRPr="00532487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Ταχ. Δ/νση</w:t>
            </w:r>
          </w:p>
          <w:p w:rsidR="00A92335" w:rsidRPr="00532487" w:rsidRDefault="00A92335" w:rsidP="00D417ED">
            <w:pPr>
              <w:ind w:left="175"/>
              <w:rPr>
                <w:rFonts w:ascii="Comic Sans MS" w:hAnsi="Comic Sans MS" w:cs="Comic Sans MS"/>
                <w:sz w:val="22"/>
                <w:szCs w:val="22"/>
              </w:rPr>
            </w:pPr>
            <w:r w:rsidRPr="00532487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Ταχ. Κώδ</w:t>
            </w:r>
            <w:r w:rsidRPr="00532487">
              <w:rPr>
                <w:rFonts w:ascii="Comic Sans MS" w:hAnsi="Comic Sans MS" w:cs="Comic Sans MS"/>
                <w:sz w:val="22"/>
                <w:szCs w:val="22"/>
              </w:rPr>
              <w:t>.</w:t>
            </w:r>
          </w:p>
          <w:p w:rsidR="00A92335" w:rsidRPr="00532487" w:rsidRDefault="00A92335" w:rsidP="00D417ED">
            <w:pPr>
              <w:ind w:left="175"/>
              <w:rPr>
                <w:rFonts w:ascii="Comic Sans MS" w:hAnsi="Comic Sans MS" w:cs="Comic Sans MS"/>
                <w:b/>
                <w:bCs/>
                <w:sz w:val="22"/>
                <w:szCs w:val="22"/>
              </w:rPr>
            </w:pPr>
            <w:r w:rsidRPr="00532487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Πληροφορίες</w:t>
            </w:r>
          </w:p>
          <w:p w:rsidR="00A92335" w:rsidRPr="00532487" w:rsidRDefault="00A92335" w:rsidP="00D417ED">
            <w:pPr>
              <w:ind w:left="175"/>
              <w:rPr>
                <w:rFonts w:ascii="Comic Sans MS" w:hAnsi="Comic Sans MS" w:cs="Comic Sans MS"/>
                <w:b/>
                <w:bCs/>
                <w:sz w:val="22"/>
                <w:szCs w:val="22"/>
              </w:rPr>
            </w:pPr>
            <w:r w:rsidRPr="00532487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Τηλέφωνο</w:t>
            </w:r>
          </w:p>
          <w:p w:rsidR="00A92335" w:rsidRPr="00532487" w:rsidRDefault="00A92335" w:rsidP="00D417ED">
            <w:pPr>
              <w:ind w:left="175"/>
              <w:rPr>
                <w:rFonts w:ascii="Comic Sans MS" w:hAnsi="Comic Sans MS" w:cs="Comic Sans MS"/>
                <w:b/>
                <w:bCs/>
                <w:sz w:val="22"/>
                <w:szCs w:val="22"/>
              </w:rPr>
            </w:pPr>
            <w:r w:rsidRPr="00532487">
              <w:rPr>
                <w:rFonts w:ascii="Comic Sans MS" w:hAnsi="Comic Sans MS" w:cs="Comic Sans MS"/>
                <w:b/>
                <w:bCs/>
                <w:sz w:val="22"/>
                <w:szCs w:val="22"/>
                <w:lang w:val="de-DE"/>
              </w:rPr>
              <w:t>FAX</w:t>
            </w:r>
          </w:p>
          <w:p w:rsidR="00A92335" w:rsidRPr="00532487" w:rsidRDefault="00A92335" w:rsidP="00D417ED">
            <w:pPr>
              <w:ind w:left="175"/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</w:pPr>
            <w:r w:rsidRPr="00532487">
              <w:rPr>
                <w:rFonts w:ascii="Comic Sans MS" w:hAnsi="Comic Sans MS" w:cs="Comic Sans MS"/>
                <w:b/>
                <w:bCs/>
                <w:sz w:val="22"/>
                <w:szCs w:val="22"/>
                <w:lang w:val="de-DE"/>
              </w:rPr>
              <w:t>E</w:t>
            </w:r>
            <w:r w:rsidRPr="00532487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-</w:t>
            </w:r>
            <w:r w:rsidRPr="00532487">
              <w:rPr>
                <w:rFonts w:ascii="Comic Sans MS" w:hAnsi="Comic Sans MS" w:cs="Comic Sans MS"/>
                <w:b/>
                <w:bCs/>
                <w:sz w:val="22"/>
                <w:szCs w:val="22"/>
                <w:lang w:val="de-DE"/>
              </w:rPr>
              <w:t>mail</w:t>
            </w:r>
          </w:p>
        </w:tc>
        <w:tc>
          <w:tcPr>
            <w:tcW w:w="314" w:type="dxa"/>
          </w:tcPr>
          <w:p w:rsidR="00A92335" w:rsidRPr="00532487" w:rsidRDefault="00A92335" w:rsidP="00D417ED">
            <w:pPr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</w:pPr>
            <w:r w:rsidRPr="00532487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:</w:t>
            </w:r>
          </w:p>
          <w:p w:rsidR="00A92335" w:rsidRPr="00532487" w:rsidRDefault="00A92335" w:rsidP="00D417ED">
            <w:pPr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</w:pPr>
            <w:r w:rsidRPr="00532487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:</w:t>
            </w:r>
          </w:p>
          <w:p w:rsidR="00A92335" w:rsidRPr="00532487" w:rsidRDefault="00A92335" w:rsidP="00D417ED">
            <w:pPr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</w:pPr>
            <w:r w:rsidRPr="00532487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:</w:t>
            </w:r>
          </w:p>
          <w:p w:rsidR="00A92335" w:rsidRPr="00532487" w:rsidRDefault="00A92335" w:rsidP="00D417ED">
            <w:pPr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</w:pPr>
            <w:r w:rsidRPr="00532487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:</w:t>
            </w:r>
          </w:p>
          <w:p w:rsidR="00A92335" w:rsidRPr="00532487" w:rsidRDefault="00A92335" w:rsidP="00D417ED">
            <w:pPr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</w:pPr>
            <w:r w:rsidRPr="00532487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:</w:t>
            </w:r>
          </w:p>
          <w:p w:rsidR="00A92335" w:rsidRPr="00532487" w:rsidRDefault="00A92335" w:rsidP="00D417ED">
            <w:pPr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</w:pPr>
            <w:r w:rsidRPr="00532487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:</w:t>
            </w:r>
          </w:p>
        </w:tc>
        <w:tc>
          <w:tcPr>
            <w:tcW w:w="3140" w:type="dxa"/>
          </w:tcPr>
          <w:p w:rsidR="00A92335" w:rsidRPr="008D2186" w:rsidRDefault="00A92335" w:rsidP="00D417ED">
            <w:pPr>
              <w:rPr>
                <w:rFonts w:ascii="Comic Sans MS" w:hAnsi="Comic Sans MS" w:cs="Comic Sans MS"/>
                <w:sz w:val="22"/>
                <w:szCs w:val="22"/>
              </w:rPr>
            </w:pPr>
            <w:r w:rsidRPr="008D2186">
              <w:rPr>
                <w:rFonts w:ascii="Comic Sans MS" w:hAnsi="Comic Sans MS" w:cs="Comic Sans MS"/>
                <w:sz w:val="22"/>
                <w:szCs w:val="22"/>
              </w:rPr>
              <w:t>Ρολέν 4</w:t>
            </w:r>
          </w:p>
          <w:p w:rsidR="00A92335" w:rsidRPr="008D2186" w:rsidRDefault="00A92335" w:rsidP="00D417ED">
            <w:pPr>
              <w:rPr>
                <w:rFonts w:ascii="Comic Sans MS" w:hAnsi="Comic Sans MS" w:cs="Comic Sans MS"/>
                <w:sz w:val="22"/>
                <w:szCs w:val="22"/>
              </w:rPr>
            </w:pPr>
            <w:r w:rsidRPr="008D2186">
              <w:rPr>
                <w:rFonts w:ascii="Comic Sans MS" w:hAnsi="Comic Sans MS" w:cs="Comic Sans MS"/>
                <w:sz w:val="22"/>
                <w:szCs w:val="22"/>
              </w:rPr>
              <w:t>71305 Ηράκλειο</w:t>
            </w:r>
          </w:p>
          <w:p w:rsidR="00A92335" w:rsidRPr="008D2186" w:rsidRDefault="00A92335" w:rsidP="00D417ED">
            <w:pPr>
              <w:rPr>
                <w:rFonts w:ascii="Comic Sans MS" w:hAnsi="Comic Sans MS" w:cs="Comic Sans MS"/>
                <w:sz w:val="22"/>
                <w:szCs w:val="22"/>
              </w:rPr>
            </w:pPr>
            <w:r w:rsidRPr="008D2186">
              <w:rPr>
                <w:rFonts w:ascii="Comic Sans MS" w:hAnsi="Comic Sans MS" w:cs="Comic Sans MS"/>
                <w:sz w:val="22"/>
                <w:szCs w:val="22"/>
              </w:rPr>
              <w:t>Τριπολιτάκης Κων/νος</w:t>
            </w:r>
          </w:p>
          <w:p w:rsidR="00A92335" w:rsidRPr="008D2186" w:rsidRDefault="00A92335" w:rsidP="00D417ED">
            <w:pPr>
              <w:rPr>
                <w:rFonts w:ascii="Comic Sans MS" w:hAnsi="Comic Sans MS" w:cs="Comic Sans MS"/>
                <w:sz w:val="22"/>
                <w:szCs w:val="22"/>
              </w:rPr>
            </w:pPr>
            <w:r w:rsidRPr="008D2186">
              <w:rPr>
                <w:rFonts w:ascii="Comic Sans MS" w:hAnsi="Comic Sans MS" w:cs="Comic Sans MS"/>
                <w:sz w:val="22"/>
                <w:szCs w:val="22"/>
              </w:rPr>
              <w:t>2810246401</w:t>
            </w:r>
          </w:p>
          <w:p w:rsidR="00A92335" w:rsidRPr="008D2186" w:rsidRDefault="00A92335" w:rsidP="00D417ED">
            <w:pPr>
              <w:rPr>
                <w:rFonts w:ascii="Comic Sans MS" w:hAnsi="Comic Sans MS" w:cs="Comic Sans MS"/>
                <w:sz w:val="22"/>
                <w:szCs w:val="22"/>
              </w:rPr>
            </w:pPr>
            <w:r w:rsidRPr="008D2186">
              <w:rPr>
                <w:rFonts w:ascii="Comic Sans MS" w:hAnsi="Comic Sans MS" w:cs="Comic Sans MS"/>
                <w:sz w:val="22"/>
                <w:szCs w:val="22"/>
              </w:rPr>
              <w:t>2810283239</w:t>
            </w:r>
          </w:p>
          <w:p w:rsidR="00A92335" w:rsidRPr="008D2186" w:rsidRDefault="00A92335" w:rsidP="00D417ED">
            <w:pPr>
              <w:ind w:right="-462"/>
              <w:rPr>
                <w:rFonts w:ascii="Calibri" w:hAnsi="Calibri" w:cs="Calibri"/>
                <w:i/>
                <w:iCs/>
                <w:sz w:val="26"/>
                <w:szCs w:val="26"/>
              </w:rPr>
            </w:pPr>
            <w:hyperlink r:id="rId6" w:history="1">
              <w:r w:rsidRPr="008D2186">
                <w:rPr>
                  <w:rStyle w:val="Hyperlink"/>
                  <w:rFonts w:ascii="Calibri" w:hAnsi="Calibri" w:cs="Calibri"/>
                  <w:i/>
                  <w:iCs/>
                  <w:sz w:val="26"/>
                  <w:szCs w:val="26"/>
                  <w:lang w:val="en-US"/>
                </w:rPr>
                <w:t>kontripol</w:t>
              </w:r>
              <w:r w:rsidRPr="008D2186">
                <w:rPr>
                  <w:rStyle w:val="Hyperlink"/>
                  <w:rFonts w:ascii="Calibri" w:hAnsi="Calibri" w:cs="Calibri"/>
                  <w:i/>
                  <w:iCs/>
                  <w:sz w:val="26"/>
                  <w:szCs w:val="26"/>
                </w:rPr>
                <w:t>@</w:t>
              </w:r>
              <w:r w:rsidRPr="008D2186">
                <w:rPr>
                  <w:rStyle w:val="Hyperlink"/>
                  <w:rFonts w:ascii="Calibri" w:hAnsi="Calibri" w:cs="Calibri"/>
                  <w:i/>
                  <w:iCs/>
                  <w:sz w:val="26"/>
                  <w:szCs w:val="26"/>
                  <w:lang w:val="en-US"/>
                </w:rPr>
                <w:t>yahoo</w:t>
              </w:r>
              <w:r w:rsidRPr="008D2186">
                <w:rPr>
                  <w:rStyle w:val="Hyperlink"/>
                  <w:rFonts w:ascii="Calibri" w:hAnsi="Calibri" w:cs="Calibri"/>
                  <w:i/>
                  <w:iCs/>
                  <w:sz w:val="26"/>
                  <w:szCs w:val="26"/>
                </w:rPr>
                <w:t>.</w:t>
              </w:r>
              <w:r w:rsidRPr="008D2186">
                <w:rPr>
                  <w:rStyle w:val="Hyperlink"/>
                  <w:rFonts w:ascii="Calibri" w:hAnsi="Calibri" w:cs="Calibri"/>
                  <w:i/>
                  <w:iCs/>
                  <w:sz w:val="26"/>
                  <w:szCs w:val="26"/>
                  <w:lang w:val="en-US"/>
                </w:rPr>
                <w:t>gr</w:t>
              </w:r>
            </w:hyperlink>
          </w:p>
          <w:p w:rsidR="00A92335" w:rsidRPr="008D2186" w:rsidRDefault="00A92335" w:rsidP="00D417ED">
            <w:pPr>
              <w:ind w:right="-462"/>
              <w:rPr>
                <w:rFonts w:ascii="Comic Sans MS" w:hAnsi="Comic Sans MS" w:cs="Comic Sans MS"/>
                <w:sz w:val="22"/>
                <w:szCs w:val="22"/>
              </w:rPr>
            </w:pPr>
            <w:hyperlink r:id="rId7" w:history="1">
              <w:r w:rsidRPr="008D2186">
                <w:rPr>
                  <w:rStyle w:val="Hyperlink"/>
                  <w:rFonts w:ascii="Calibri" w:hAnsi="Calibri" w:cs="Calibri"/>
                  <w:i/>
                  <w:iCs/>
                  <w:sz w:val="26"/>
                  <w:szCs w:val="26"/>
                  <w:lang w:val="en-US"/>
                </w:rPr>
                <w:t>grammateia</w:t>
              </w:r>
              <w:r w:rsidRPr="008D2186">
                <w:rPr>
                  <w:rStyle w:val="Hyperlink"/>
                  <w:rFonts w:ascii="Calibri" w:hAnsi="Calibri" w:cs="Calibri"/>
                  <w:i/>
                  <w:iCs/>
                  <w:sz w:val="26"/>
                  <w:szCs w:val="26"/>
                </w:rPr>
                <w:t>@</w:t>
              </w:r>
              <w:r w:rsidRPr="008D2186">
                <w:rPr>
                  <w:rStyle w:val="Hyperlink"/>
                  <w:rFonts w:ascii="Calibri" w:hAnsi="Calibri" w:cs="Calibri"/>
                  <w:i/>
                  <w:iCs/>
                  <w:sz w:val="26"/>
                  <w:szCs w:val="26"/>
                  <w:lang w:val="en-US"/>
                </w:rPr>
                <w:t>dipe</w:t>
              </w:r>
              <w:r w:rsidRPr="008D2186">
                <w:rPr>
                  <w:rStyle w:val="Hyperlink"/>
                  <w:rFonts w:ascii="Calibri" w:hAnsi="Calibri" w:cs="Calibri"/>
                  <w:i/>
                  <w:iCs/>
                  <w:sz w:val="26"/>
                  <w:szCs w:val="26"/>
                </w:rPr>
                <w:t>.</w:t>
              </w:r>
              <w:r w:rsidRPr="008D2186">
                <w:rPr>
                  <w:rStyle w:val="Hyperlink"/>
                  <w:rFonts w:ascii="Calibri" w:hAnsi="Calibri" w:cs="Calibri"/>
                  <w:i/>
                  <w:iCs/>
                  <w:sz w:val="26"/>
                  <w:szCs w:val="26"/>
                  <w:lang w:val="en-US"/>
                </w:rPr>
                <w:t>ira</w:t>
              </w:r>
              <w:r w:rsidRPr="008D2186">
                <w:rPr>
                  <w:rStyle w:val="Hyperlink"/>
                  <w:rFonts w:ascii="Calibri" w:hAnsi="Calibri" w:cs="Calibri"/>
                  <w:i/>
                  <w:iCs/>
                  <w:sz w:val="26"/>
                  <w:szCs w:val="26"/>
                </w:rPr>
                <w:t>.</w:t>
              </w:r>
              <w:r w:rsidRPr="008D2186">
                <w:rPr>
                  <w:rStyle w:val="Hyperlink"/>
                  <w:rFonts w:ascii="Calibri" w:hAnsi="Calibri" w:cs="Calibri"/>
                  <w:i/>
                  <w:iCs/>
                  <w:sz w:val="26"/>
                  <w:szCs w:val="26"/>
                  <w:lang w:val="en-US"/>
                </w:rPr>
                <w:t>sch</w:t>
              </w:r>
              <w:r w:rsidRPr="008D2186">
                <w:rPr>
                  <w:rStyle w:val="Hyperlink"/>
                  <w:rFonts w:ascii="Calibri" w:hAnsi="Calibri" w:cs="Calibri"/>
                  <w:i/>
                  <w:iCs/>
                  <w:sz w:val="26"/>
                  <w:szCs w:val="26"/>
                </w:rPr>
                <w:t>.</w:t>
              </w:r>
              <w:r w:rsidRPr="008D2186">
                <w:rPr>
                  <w:rStyle w:val="Hyperlink"/>
                  <w:rFonts w:ascii="Calibri" w:hAnsi="Calibri" w:cs="Calibri"/>
                  <w:i/>
                  <w:iCs/>
                  <w:sz w:val="26"/>
                  <w:szCs w:val="26"/>
                  <w:lang w:val="en-US"/>
                </w:rPr>
                <w:t>gr</w:t>
              </w:r>
            </w:hyperlink>
          </w:p>
          <w:p w:rsidR="00A92335" w:rsidRPr="008D2186" w:rsidRDefault="00A92335" w:rsidP="00D417ED">
            <w:pPr>
              <w:rPr>
                <w:rFonts w:ascii="Comic Sans MS" w:hAnsi="Comic Sans MS" w:cs="Comic Sans MS"/>
                <w:noProof/>
                <w:sz w:val="22"/>
                <w:szCs w:val="22"/>
              </w:rPr>
            </w:pPr>
          </w:p>
          <w:p w:rsidR="00A92335" w:rsidRPr="008D2186" w:rsidRDefault="00A92335" w:rsidP="00D417ED">
            <w:pPr>
              <w:rPr>
                <w:rFonts w:ascii="Comic Sans MS" w:hAnsi="Comic Sans MS" w:cs="Comic Sans MS"/>
                <w:noProof/>
                <w:sz w:val="22"/>
                <w:szCs w:val="22"/>
              </w:rPr>
            </w:pPr>
          </w:p>
          <w:p w:rsidR="00A92335" w:rsidRPr="008D2186" w:rsidRDefault="00A92335" w:rsidP="00D417ED">
            <w:pPr>
              <w:rPr>
                <w:rFonts w:ascii="Comic Sans MS" w:hAnsi="Comic Sans MS" w:cs="Comic Sans MS"/>
                <w:noProof/>
                <w:sz w:val="22"/>
                <w:szCs w:val="22"/>
              </w:rPr>
            </w:pPr>
          </w:p>
          <w:p w:rsidR="00A92335" w:rsidRPr="008D2186" w:rsidRDefault="00A92335" w:rsidP="00D417ED">
            <w:pPr>
              <w:rPr>
                <w:rFonts w:ascii="Comic Sans MS" w:hAnsi="Comic Sans MS" w:cs="Comic Sans MS"/>
                <w:noProof/>
                <w:sz w:val="22"/>
                <w:szCs w:val="22"/>
              </w:rPr>
            </w:pPr>
          </w:p>
          <w:p w:rsidR="00A92335" w:rsidRPr="008D2186" w:rsidRDefault="00A92335" w:rsidP="00D417ED">
            <w:pPr>
              <w:rPr>
                <w:rFonts w:ascii="Comic Sans MS" w:hAnsi="Comic Sans MS" w:cs="Comic Sans MS"/>
                <w:noProof/>
                <w:sz w:val="22"/>
                <w:szCs w:val="22"/>
              </w:rPr>
            </w:pPr>
          </w:p>
          <w:p w:rsidR="00A92335" w:rsidRPr="008D2186" w:rsidRDefault="00A92335" w:rsidP="00D417ED">
            <w:pPr>
              <w:rPr>
                <w:rFonts w:ascii="Comic Sans MS" w:hAnsi="Comic Sans MS" w:cs="Comic Sans MS"/>
                <w:noProof/>
                <w:sz w:val="22"/>
                <w:szCs w:val="22"/>
              </w:rPr>
            </w:pPr>
          </w:p>
          <w:p w:rsidR="00A92335" w:rsidRPr="008D2186" w:rsidRDefault="00A92335" w:rsidP="00D417ED">
            <w:pPr>
              <w:rPr>
                <w:rFonts w:ascii="Comic Sans MS" w:hAnsi="Comic Sans MS" w:cs="Comic Sans MS"/>
                <w:noProof/>
                <w:sz w:val="22"/>
                <w:szCs w:val="22"/>
              </w:rPr>
            </w:pPr>
          </w:p>
        </w:tc>
        <w:tc>
          <w:tcPr>
            <w:tcW w:w="284" w:type="dxa"/>
            <w:vMerge/>
            <w:vAlign w:val="center"/>
          </w:tcPr>
          <w:p w:rsidR="00A92335" w:rsidRPr="00532487" w:rsidRDefault="00A92335" w:rsidP="00114354">
            <w:pPr>
              <w:rPr>
                <w:rFonts w:ascii="Comic Sans MS" w:hAnsi="Comic Sans MS" w:cs="Comic Sans MS"/>
                <w:sz w:val="22"/>
                <w:szCs w:val="22"/>
              </w:rPr>
            </w:pPr>
          </w:p>
        </w:tc>
        <w:tc>
          <w:tcPr>
            <w:tcW w:w="5245" w:type="dxa"/>
            <w:vMerge/>
            <w:vAlign w:val="center"/>
          </w:tcPr>
          <w:p w:rsidR="00A92335" w:rsidRPr="00532487" w:rsidRDefault="00A92335" w:rsidP="00114354">
            <w:pPr>
              <w:rPr>
                <w:rFonts w:ascii="Comic Sans MS" w:hAnsi="Comic Sans MS" w:cs="Comic Sans MS"/>
                <w:sz w:val="22"/>
                <w:szCs w:val="22"/>
              </w:rPr>
            </w:pPr>
          </w:p>
        </w:tc>
      </w:tr>
    </w:tbl>
    <w:p w:rsidR="00A92335" w:rsidRDefault="00A92335" w:rsidP="00640161">
      <w:pPr>
        <w:pStyle w:val="31"/>
        <w:ind w:right="850"/>
        <w:rPr>
          <w:rFonts w:ascii="Comic Sans MS" w:hAnsi="Comic Sans MS" w:cs="Comic Sans MS"/>
          <w:b/>
          <w:bCs/>
        </w:rPr>
      </w:pPr>
    </w:p>
    <w:p w:rsidR="00A92335" w:rsidRPr="00532487" w:rsidRDefault="00A92335" w:rsidP="00640161">
      <w:pPr>
        <w:pStyle w:val="31"/>
        <w:ind w:right="850"/>
        <w:rPr>
          <w:rFonts w:ascii="Comic Sans MS" w:hAnsi="Comic Sans MS" w:cs="Comic Sans MS"/>
          <w:b/>
          <w:bCs/>
        </w:rPr>
      </w:pPr>
      <w:r w:rsidRPr="00532487">
        <w:rPr>
          <w:rFonts w:ascii="Comic Sans MS" w:hAnsi="Comic Sans MS" w:cs="Comic Sans MS"/>
          <w:b/>
          <w:bCs/>
        </w:rPr>
        <w:t>ΘΕΜΑ: «</w:t>
      </w:r>
      <w:r w:rsidRPr="00532487">
        <w:rPr>
          <w:rFonts w:ascii="Comic Sans MS" w:hAnsi="Comic Sans MS" w:cs="Comic Sans MS"/>
          <w:b/>
          <w:bCs/>
          <w:lang w:val="en-US"/>
        </w:rPr>
        <w:t>E</w:t>
      </w:r>
      <w:r>
        <w:rPr>
          <w:rFonts w:ascii="Comic Sans MS" w:hAnsi="Comic Sans MS" w:cs="Comic Sans MS"/>
          <w:b/>
          <w:bCs/>
        </w:rPr>
        <w:t>τήσια Έκθεση Λειτουργίας ΣΜΕΑΕ/</w:t>
      </w:r>
      <w:r w:rsidRPr="00532487">
        <w:rPr>
          <w:rFonts w:ascii="Comic Sans MS" w:hAnsi="Comic Sans MS" w:cs="Comic Sans MS"/>
          <w:b/>
          <w:bCs/>
        </w:rPr>
        <w:t>Τμημάτων Ένταξης/</w:t>
      </w:r>
      <w:r>
        <w:rPr>
          <w:rFonts w:ascii="Comic Sans MS" w:hAnsi="Comic Sans MS" w:cs="Comic Sans MS"/>
          <w:b/>
          <w:bCs/>
        </w:rPr>
        <w:t>Παράλληλων Στηρίξεων/</w:t>
      </w:r>
      <w:r w:rsidRPr="00532487">
        <w:rPr>
          <w:rFonts w:ascii="Comic Sans MS" w:hAnsi="Comic Sans MS" w:cs="Comic Sans MS"/>
          <w:b/>
          <w:bCs/>
        </w:rPr>
        <w:t>Κατ’οίκον Διδασκαλίας»</w:t>
      </w:r>
    </w:p>
    <w:p w:rsidR="00A92335" w:rsidRPr="00532487" w:rsidRDefault="00A92335" w:rsidP="00C7320B">
      <w:pPr>
        <w:pStyle w:val="31"/>
        <w:ind w:left="426" w:right="850" w:hanging="710"/>
        <w:rPr>
          <w:rFonts w:ascii="Comic Sans MS" w:hAnsi="Comic Sans MS" w:cs="Comic Sans MS"/>
          <w:b/>
          <w:bCs/>
        </w:rPr>
      </w:pPr>
    </w:p>
    <w:p w:rsidR="00A92335" w:rsidRPr="00532487" w:rsidRDefault="00A92335" w:rsidP="002D0F97">
      <w:pPr>
        <w:pStyle w:val="31"/>
        <w:ind w:left="426" w:right="850" w:hanging="426"/>
        <w:rPr>
          <w:rFonts w:ascii="Comic Sans MS" w:hAnsi="Comic Sans MS" w:cs="Comic Sans MS"/>
          <w:b/>
          <w:bCs/>
        </w:rPr>
      </w:pPr>
      <w:r w:rsidRPr="0047766A">
        <w:rPr>
          <w:rFonts w:ascii="Comic Sans MS" w:hAnsi="Comic Sans MS" w:cs="Comic Sans MS"/>
          <w:b/>
          <w:bCs/>
        </w:rPr>
        <w:t>ΣΧΕΤ:</w:t>
      </w:r>
      <w:r w:rsidRPr="0047766A">
        <w:rPr>
          <w:rFonts w:ascii="Comic Sans MS" w:hAnsi="Comic Sans MS" w:cs="Comic Sans MS"/>
          <w:b/>
          <w:bCs/>
        </w:rPr>
        <w:tab/>
      </w:r>
      <w:r>
        <w:rPr>
          <w:rFonts w:ascii="Comic Sans MS" w:hAnsi="Comic Sans MS" w:cs="Comic Sans MS"/>
        </w:rPr>
        <w:t xml:space="preserve">  </w:t>
      </w:r>
      <w:r w:rsidRPr="00532487">
        <w:rPr>
          <w:rFonts w:ascii="Comic Sans MS" w:hAnsi="Comic Sans MS" w:cs="Comic Sans MS"/>
        </w:rPr>
        <w:t xml:space="preserve">1) Άρθρο 13 του Π.Δ. 201/98Ν. </w:t>
      </w:r>
    </w:p>
    <w:p w:rsidR="00A92335" w:rsidRPr="00532487" w:rsidRDefault="00A92335" w:rsidP="00C7320B">
      <w:pPr>
        <w:pStyle w:val="NormalWeb"/>
        <w:numPr>
          <w:ilvl w:val="2"/>
          <w:numId w:val="6"/>
        </w:numPr>
        <w:tabs>
          <w:tab w:val="clear" w:pos="1440"/>
          <w:tab w:val="left" w:pos="700"/>
          <w:tab w:val="left" w:pos="871"/>
          <w:tab w:val="num" w:pos="1134"/>
        </w:tabs>
        <w:spacing w:before="0" w:after="0"/>
        <w:ind w:hanging="589"/>
        <w:jc w:val="both"/>
        <w:rPr>
          <w:rFonts w:ascii="Comic Sans MS" w:hAnsi="Comic Sans MS" w:cs="Comic Sans MS"/>
          <w:sz w:val="22"/>
          <w:szCs w:val="22"/>
          <w:lang w:val="el-GR"/>
        </w:rPr>
      </w:pPr>
      <w:r w:rsidRPr="00532487">
        <w:rPr>
          <w:rFonts w:ascii="Comic Sans MS" w:hAnsi="Comic Sans MS" w:cs="Comic Sans MS"/>
          <w:sz w:val="22"/>
          <w:szCs w:val="22"/>
          <w:lang w:val="el-GR"/>
        </w:rPr>
        <w:t>Άρθρα 9 &amp; 13-Φ.353.1/324/105657/Δ1/8-10-2002</w:t>
      </w:r>
    </w:p>
    <w:p w:rsidR="00A92335" w:rsidRPr="00532487" w:rsidRDefault="00A92335" w:rsidP="00C7320B">
      <w:pPr>
        <w:pStyle w:val="NormalWeb"/>
        <w:numPr>
          <w:ilvl w:val="2"/>
          <w:numId w:val="6"/>
        </w:numPr>
        <w:tabs>
          <w:tab w:val="clear" w:pos="1440"/>
          <w:tab w:val="left" w:pos="700"/>
          <w:tab w:val="left" w:pos="871"/>
          <w:tab w:val="num" w:pos="1134"/>
        </w:tabs>
        <w:spacing w:before="0" w:after="0"/>
        <w:ind w:hanging="589"/>
        <w:jc w:val="both"/>
        <w:rPr>
          <w:rFonts w:ascii="Comic Sans MS" w:hAnsi="Comic Sans MS" w:cs="Comic Sans MS"/>
          <w:sz w:val="22"/>
          <w:szCs w:val="22"/>
          <w:lang w:val="el-GR"/>
        </w:rPr>
      </w:pPr>
      <w:r w:rsidRPr="00532487">
        <w:rPr>
          <w:rFonts w:ascii="Comic Sans MS" w:hAnsi="Comic Sans MS" w:cs="Comic Sans MS"/>
          <w:sz w:val="22"/>
          <w:szCs w:val="22"/>
          <w:lang w:val="el-GR"/>
        </w:rPr>
        <w:t>Ν. 3699/2008, ΥΠΕΠΘ</w:t>
      </w:r>
    </w:p>
    <w:p w:rsidR="00A92335" w:rsidRPr="00532487" w:rsidRDefault="00A92335" w:rsidP="00C7320B">
      <w:pPr>
        <w:pStyle w:val="NormalWeb"/>
        <w:tabs>
          <w:tab w:val="left" w:pos="871"/>
        </w:tabs>
        <w:spacing w:before="0" w:after="0"/>
        <w:ind w:left="1440"/>
        <w:jc w:val="both"/>
        <w:rPr>
          <w:rFonts w:ascii="Comic Sans MS" w:hAnsi="Comic Sans MS" w:cs="Comic Sans MS"/>
          <w:sz w:val="22"/>
          <w:szCs w:val="22"/>
          <w:lang w:val="el-GR"/>
        </w:rPr>
      </w:pPr>
    </w:p>
    <w:p w:rsidR="00A92335" w:rsidRPr="00532487" w:rsidRDefault="00A92335" w:rsidP="00C7320B">
      <w:pPr>
        <w:pStyle w:val="NormalWeb"/>
        <w:spacing w:before="0" w:after="0"/>
        <w:jc w:val="both"/>
        <w:rPr>
          <w:rFonts w:ascii="Comic Sans MS" w:hAnsi="Comic Sans MS" w:cs="Comic Sans MS"/>
          <w:sz w:val="22"/>
          <w:szCs w:val="22"/>
          <w:lang w:val="el-GR"/>
        </w:rPr>
      </w:pPr>
    </w:p>
    <w:p w:rsidR="00A92335" w:rsidRDefault="00A92335" w:rsidP="0047766A">
      <w:pPr>
        <w:pStyle w:val="NormalWeb"/>
        <w:spacing w:before="0" w:after="0"/>
        <w:jc w:val="both"/>
        <w:rPr>
          <w:rFonts w:ascii="Comic Sans MS" w:hAnsi="Comic Sans MS" w:cs="Comic Sans MS"/>
          <w:sz w:val="22"/>
          <w:szCs w:val="22"/>
          <w:lang w:val="el-GR"/>
        </w:rPr>
      </w:pPr>
      <w:r w:rsidRPr="00532487">
        <w:rPr>
          <w:rFonts w:ascii="Comic Sans MS" w:hAnsi="Comic Sans MS" w:cs="Comic Sans MS"/>
          <w:b/>
          <w:bCs/>
          <w:sz w:val="22"/>
          <w:szCs w:val="22"/>
          <w:lang w:val="el-GR"/>
        </w:rPr>
        <w:tab/>
      </w:r>
      <w:r>
        <w:rPr>
          <w:rFonts w:ascii="Comic Sans MS" w:hAnsi="Comic Sans MS" w:cs="Comic Sans MS"/>
          <w:sz w:val="22"/>
          <w:szCs w:val="22"/>
          <w:lang w:val="el-GR"/>
        </w:rPr>
        <w:t>Σε εφαρμογή των ανωτέρω σχετικών, παρακαλούμε</w:t>
      </w:r>
      <w:r w:rsidRPr="00532487">
        <w:rPr>
          <w:rFonts w:ascii="Comic Sans MS" w:hAnsi="Comic Sans MS" w:cs="Comic Sans MS"/>
          <w:sz w:val="22"/>
          <w:szCs w:val="22"/>
          <w:lang w:val="el-GR"/>
        </w:rPr>
        <w:t xml:space="preserve"> </w:t>
      </w:r>
      <w:r>
        <w:rPr>
          <w:rFonts w:ascii="Comic Sans MS" w:hAnsi="Comic Sans MS" w:cs="Comic Sans MS"/>
          <w:sz w:val="22"/>
          <w:szCs w:val="22"/>
          <w:lang w:val="el-GR"/>
        </w:rPr>
        <w:t xml:space="preserve">οι Διευθυντές-ες/Προϊστάμενοι-ες των </w:t>
      </w:r>
      <w:r w:rsidRPr="00532487">
        <w:rPr>
          <w:rFonts w:ascii="Comic Sans MS" w:hAnsi="Comic Sans MS" w:cs="Comic Sans MS"/>
          <w:sz w:val="22"/>
          <w:szCs w:val="22"/>
          <w:lang w:val="el-GR"/>
        </w:rPr>
        <w:t>Ειδικών Νηπιαγωγείων, Ειδικών Δημοτικών Σχολείων, Ειδικών Γυμνασίων,</w:t>
      </w:r>
      <w:r>
        <w:rPr>
          <w:rFonts w:ascii="Comic Sans MS" w:hAnsi="Comic Sans MS" w:cs="Comic Sans MS"/>
          <w:sz w:val="22"/>
          <w:szCs w:val="22"/>
          <w:lang w:val="el-GR"/>
        </w:rPr>
        <w:t xml:space="preserve"> Ειδικών Επαγγελματικών Γυμνασίων,</w:t>
      </w:r>
      <w:r w:rsidRPr="00532487">
        <w:rPr>
          <w:rFonts w:ascii="Comic Sans MS" w:hAnsi="Comic Sans MS" w:cs="Comic Sans MS"/>
          <w:sz w:val="22"/>
          <w:szCs w:val="22"/>
          <w:lang w:val="el-GR"/>
        </w:rPr>
        <w:t xml:space="preserve"> Ειδικών Επαγγελματικών Λυκείων και</w:t>
      </w:r>
      <w:r>
        <w:rPr>
          <w:rFonts w:ascii="Comic Sans MS" w:hAnsi="Comic Sans MS" w:cs="Comic Sans MS"/>
          <w:sz w:val="22"/>
          <w:szCs w:val="22"/>
          <w:lang w:val="el-GR"/>
        </w:rPr>
        <w:t xml:space="preserve"> των</w:t>
      </w:r>
      <w:r w:rsidRPr="00532487">
        <w:rPr>
          <w:rFonts w:ascii="Comic Sans MS" w:hAnsi="Comic Sans MS" w:cs="Comic Sans MS"/>
          <w:sz w:val="22"/>
          <w:szCs w:val="22"/>
          <w:lang w:val="el-GR"/>
        </w:rPr>
        <w:t xml:space="preserve"> Εργαστηρίων Ειδικής Επαγγελματικής Εκπαίδευσης και Κατάρτ</w:t>
      </w:r>
      <w:r>
        <w:rPr>
          <w:rFonts w:ascii="Comic Sans MS" w:hAnsi="Comic Sans MS" w:cs="Comic Sans MS"/>
          <w:sz w:val="22"/>
          <w:szCs w:val="22"/>
          <w:lang w:val="el-GR"/>
        </w:rPr>
        <w:t xml:space="preserve">ισης (ΕΕΕΕΚ), καθώς και </w:t>
      </w:r>
      <w:r w:rsidRPr="00532487">
        <w:rPr>
          <w:rFonts w:ascii="Comic Sans MS" w:hAnsi="Comic Sans MS" w:cs="Comic Sans MS"/>
          <w:sz w:val="22"/>
          <w:szCs w:val="22"/>
          <w:lang w:val="el-GR"/>
        </w:rPr>
        <w:t xml:space="preserve">οι </w:t>
      </w:r>
      <w:r>
        <w:rPr>
          <w:rFonts w:ascii="Comic Sans MS" w:hAnsi="Comic Sans MS" w:cs="Comic Sans MS"/>
          <w:sz w:val="22"/>
          <w:szCs w:val="22"/>
          <w:lang w:val="el-GR"/>
        </w:rPr>
        <w:t xml:space="preserve">εκπαιδευτικοί </w:t>
      </w:r>
      <w:r w:rsidRPr="00532487">
        <w:rPr>
          <w:rFonts w:ascii="Comic Sans MS" w:hAnsi="Comic Sans MS" w:cs="Comic Sans MS"/>
          <w:sz w:val="22"/>
          <w:szCs w:val="22"/>
          <w:lang w:val="el-GR"/>
        </w:rPr>
        <w:t>των Τμημ</w:t>
      </w:r>
      <w:r>
        <w:rPr>
          <w:rFonts w:ascii="Comic Sans MS" w:hAnsi="Comic Sans MS" w:cs="Comic Sans MS"/>
          <w:sz w:val="22"/>
          <w:szCs w:val="22"/>
          <w:lang w:val="el-GR"/>
        </w:rPr>
        <w:t>άτων Ένταξης, των Παράλληλων Στηρίξεων και της “Κατ' οίκον Διδασκαλίας” Α/θμιας και Β/θμιας Κρήτης και Βορείου Αιγαίου, όπως</w:t>
      </w:r>
      <w:r w:rsidRPr="00532487">
        <w:rPr>
          <w:rFonts w:ascii="Comic Sans MS" w:hAnsi="Comic Sans MS" w:cs="Comic Sans MS"/>
          <w:sz w:val="22"/>
          <w:szCs w:val="22"/>
          <w:lang w:val="el-GR"/>
        </w:rPr>
        <w:t xml:space="preserve"> υποβάλουν </w:t>
      </w:r>
      <w:r w:rsidRPr="00D60C78">
        <w:rPr>
          <w:rFonts w:ascii="Comic Sans MS" w:hAnsi="Comic Sans MS" w:cs="Comic Sans MS"/>
          <w:b/>
          <w:bCs/>
          <w:sz w:val="22"/>
          <w:szCs w:val="22"/>
          <w:lang w:val="el-GR"/>
        </w:rPr>
        <w:t>ΕΤΗΣΙΑ ΕΚΘΕΣΗ ΛΕΙΤΟΥΡΓΙΑΣ</w:t>
      </w:r>
      <w:r>
        <w:rPr>
          <w:rFonts w:ascii="Comic Sans MS" w:hAnsi="Comic Sans MS" w:cs="Comic Sans MS"/>
          <w:sz w:val="22"/>
          <w:szCs w:val="22"/>
          <w:lang w:val="el-GR"/>
        </w:rPr>
        <w:t xml:space="preserve"> των Σχολικών τους Μονάδων και των Προγραμμάτων Ειδικής Αγωγής και Εκπαίδευσης, για το σχολικό έτος 2016-17. </w:t>
      </w:r>
    </w:p>
    <w:p w:rsidR="00A92335" w:rsidRDefault="00A92335" w:rsidP="00EC0F92">
      <w:pPr>
        <w:pStyle w:val="NormalWeb"/>
        <w:spacing w:after="0" w:line="198" w:lineRule="atLeast"/>
        <w:ind w:firstLine="720"/>
        <w:jc w:val="both"/>
        <w:rPr>
          <w:rFonts w:ascii="Comic Sans MS" w:hAnsi="Comic Sans MS" w:cs="Comic Sans MS"/>
          <w:sz w:val="22"/>
          <w:szCs w:val="22"/>
          <w:lang w:val="el-GR"/>
        </w:rPr>
      </w:pPr>
      <w:r>
        <w:rPr>
          <w:rFonts w:ascii="Comic Sans MS" w:hAnsi="Comic Sans MS" w:cs="Comic Sans MS"/>
          <w:sz w:val="22"/>
          <w:szCs w:val="22"/>
          <w:lang w:val="el-GR"/>
        </w:rPr>
        <w:t>Παρακαλούμε οι Σχολικές Μονάδες όπως αποστείλουν τις ετήσιες εκθέσεις λειτουργίας μόνο</w:t>
      </w:r>
      <w:r w:rsidRPr="00532487">
        <w:rPr>
          <w:rFonts w:ascii="Comic Sans MS" w:hAnsi="Comic Sans MS" w:cs="Comic Sans MS"/>
          <w:sz w:val="22"/>
          <w:szCs w:val="22"/>
          <w:lang w:val="el-GR"/>
        </w:rPr>
        <w:t xml:space="preserve"> </w:t>
      </w:r>
      <w:r w:rsidRPr="00532487">
        <w:rPr>
          <w:rFonts w:ascii="Comic Sans MS" w:hAnsi="Comic Sans MS" w:cs="Comic Sans MS"/>
          <w:b/>
          <w:bCs/>
          <w:sz w:val="22"/>
          <w:szCs w:val="22"/>
          <w:lang w:val="el-GR"/>
        </w:rPr>
        <w:t xml:space="preserve">ΣΕ ΗΛΕΚΤΡΟΝΙΚΗ ΜΟΡΦΗ </w:t>
      </w:r>
      <w:r w:rsidRPr="00D60C78">
        <w:rPr>
          <w:rFonts w:ascii="Comic Sans MS" w:hAnsi="Comic Sans MS" w:cs="Comic Sans MS"/>
          <w:sz w:val="22"/>
          <w:szCs w:val="22"/>
          <w:lang w:val="el-GR"/>
        </w:rPr>
        <w:t>στα ακόλουθα ηλεκτρονικά ταχυδρομεία:</w:t>
      </w:r>
    </w:p>
    <w:p w:rsidR="00A92335" w:rsidRPr="0008259E" w:rsidRDefault="00A92335" w:rsidP="00EC0F92">
      <w:pPr>
        <w:pStyle w:val="NormalWeb"/>
        <w:spacing w:after="0" w:line="198" w:lineRule="atLeast"/>
        <w:ind w:firstLine="720"/>
        <w:rPr>
          <w:rFonts w:ascii="Comic Sans MS" w:hAnsi="Comic Sans MS" w:cs="Comic Sans MS"/>
          <w:sz w:val="22"/>
          <w:szCs w:val="22"/>
          <w:lang w:val="el-GR"/>
        </w:rPr>
      </w:pPr>
      <w:hyperlink r:id="rId8" w:history="1">
        <w:r w:rsidRPr="00092378">
          <w:rPr>
            <w:rStyle w:val="Hyperlink"/>
            <w:rFonts w:ascii="Comic Sans MS" w:hAnsi="Comic Sans MS" w:cs="Comic Sans MS"/>
            <w:b/>
            <w:bCs/>
            <w:sz w:val="22"/>
            <w:szCs w:val="22"/>
            <w:lang w:val="en-US"/>
          </w:rPr>
          <w:t>mail</w:t>
        </w:r>
        <w:r w:rsidRPr="00092378">
          <w:rPr>
            <w:rStyle w:val="Hyperlink"/>
            <w:rFonts w:ascii="Comic Sans MS" w:hAnsi="Comic Sans MS" w:cs="Comic Sans MS"/>
            <w:b/>
            <w:bCs/>
            <w:sz w:val="22"/>
            <w:szCs w:val="22"/>
            <w:lang w:val="el-GR"/>
          </w:rPr>
          <w:t>@</w:t>
        </w:r>
        <w:r w:rsidRPr="00092378">
          <w:rPr>
            <w:rStyle w:val="Hyperlink"/>
            <w:rFonts w:ascii="Comic Sans MS" w:hAnsi="Comic Sans MS" w:cs="Comic Sans MS"/>
            <w:b/>
            <w:bCs/>
            <w:sz w:val="22"/>
            <w:szCs w:val="22"/>
            <w:lang w:val="en-US"/>
          </w:rPr>
          <w:t>vaigaiou</w:t>
        </w:r>
        <w:r w:rsidRPr="00092378">
          <w:rPr>
            <w:rStyle w:val="Hyperlink"/>
            <w:rFonts w:ascii="Comic Sans MS" w:hAnsi="Comic Sans MS" w:cs="Comic Sans MS"/>
            <w:b/>
            <w:bCs/>
            <w:sz w:val="22"/>
            <w:szCs w:val="22"/>
            <w:lang w:val="el-GR"/>
          </w:rPr>
          <w:t>.</w:t>
        </w:r>
        <w:r w:rsidRPr="00092378">
          <w:rPr>
            <w:rStyle w:val="Hyperlink"/>
            <w:rFonts w:ascii="Comic Sans MS" w:hAnsi="Comic Sans MS" w:cs="Comic Sans MS"/>
            <w:b/>
            <w:bCs/>
            <w:sz w:val="22"/>
            <w:szCs w:val="22"/>
            <w:lang w:val="en-US"/>
          </w:rPr>
          <w:t>pde</w:t>
        </w:r>
        <w:r w:rsidRPr="00092378">
          <w:rPr>
            <w:rStyle w:val="Hyperlink"/>
            <w:rFonts w:ascii="Comic Sans MS" w:hAnsi="Comic Sans MS" w:cs="Comic Sans MS"/>
            <w:b/>
            <w:bCs/>
            <w:sz w:val="22"/>
            <w:szCs w:val="22"/>
            <w:lang w:val="el-GR"/>
          </w:rPr>
          <w:t>.</w:t>
        </w:r>
        <w:r w:rsidRPr="00092378">
          <w:rPr>
            <w:rStyle w:val="Hyperlink"/>
            <w:rFonts w:ascii="Comic Sans MS" w:hAnsi="Comic Sans MS" w:cs="Comic Sans MS"/>
            <w:b/>
            <w:bCs/>
            <w:sz w:val="22"/>
            <w:szCs w:val="22"/>
            <w:lang w:val="en-US"/>
          </w:rPr>
          <w:t>sch</w:t>
        </w:r>
        <w:r w:rsidRPr="00092378">
          <w:rPr>
            <w:rStyle w:val="Hyperlink"/>
            <w:rFonts w:ascii="Comic Sans MS" w:hAnsi="Comic Sans MS" w:cs="Comic Sans MS"/>
            <w:b/>
            <w:bCs/>
            <w:sz w:val="22"/>
            <w:szCs w:val="22"/>
            <w:lang w:val="el-GR"/>
          </w:rPr>
          <w:t>.</w:t>
        </w:r>
        <w:r w:rsidRPr="00092378">
          <w:rPr>
            <w:rStyle w:val="Hyperlink"/>
            <w:rFonts w:ascii="Comic Sans MS" w:hAnsi="Comic Sans MS" w:cs="Comic Sans MS"/>
            <w:b/>
            <w:bCs/>
            <w:sz w:val="22"/>
            <w:szCs w:val="22"/>
            <w:lang w:val="en-US"/>
          </w:rPr>
          <w:t>gr</w:t>
        </w:r>
      </w:hyperlink>
      <w:r w:rsidRPr="00092378">
        <w:rPr>
          <w:rFonts w:ascii="Comic Sans MS" w:hAnsi="Comic Sans MS" w:cs="Comic Sans MS"/>
          <w:b/>
          <w:bCs/>
          <w:sz w:val="22"/>
          <w:szCs w:val="22"/>
          <w:lang w:val="el-GR"/>
        </w:rPr>
        <w:t xml:space="preserve"> </w:t>
      </w:r>
      <w:r w:rsidRPr="008E1B29">
        <w:rPr>
          <w:rFonts w:ascii="Comic Sans MS" w:hAnsi="Comic Sans MS" w:cs="Comic Sans MS"/>
          <w:sz w:val="22"/>
          <w:szCs w:val="22"/>
          <w:lang w:val="el-GR"/>
        </w:rPr>
        <w:t>για το Βόρειο Αιγαίο και</w:t>
      </w:r>
      <w:r w:rsidRPr="00092378">
        <w:rPr>
          <w:rFonts w:ascii="Comic Sans MS" w:hAnsi="Comic Sans MS" w:cs="Comic Sans MS"/>
          <w:b/>
          <w:bCs/>
          <w:sz w:val="22"/>
          <w:szCs w:val="22"/>
          <w:lang w:val="el-GR"/>
        </w:rPr>
        <w:t xml:space="preserve"> </w:t>
      </w:r>
      <w:hyperlink r:id="rId9" w:history="1">
        <w:r w:rsidRPr="00966002">
          <w:rPr>
            <w:rStyle w:val="Hyperlink"/>
            <w:rFonts w:ascii="Comic Sans MS" w:hAnsi="Comic Sans MS" w:cs="Comic Sans MS"/>
            <w:b/>
            <w:bCs/>
            <w:sz w:val="22"/>
            <w:szCs w:val="22"/>
            <w:lang w:val="en-US"/>
          </w:rPr>
          <w:t>dipegrssgrira</w:t>
        </w:r>
        <w:r w:rsidRPr="00966002">
          <w:rPr>
            <w:rStyle w:val="Hyperlink"/>
            <w:rFonts w:ascii="Comic Sans MS" w:hAnsi="Comic Sans MS" w:cs="Comic Sans MS"/>
            <w:b/>
            <w:bCs/>
            <w:sz w:val="22"/>
            <w:szCs w:val="22"/>
            <w:lang w:val="el-GR"/>
          </w:rPr>
          <w:t>@</w:t>
        </w:r>
        <w:r w:rsidRPr="00966002">
          <w:rPr>
            <w:rStyle w:val="Hyperlink"/>
            <w:rFonts w:ascii="Comic Sans MS" w:hAnsi="Comic Sans MS" w:cs="Comic Sans MS"/>
            <w:b/>
            <w:bCs/>
            <w:sz w:val="22"/>
            <w:szCs w:val="22"/>
            <w:lang w:val="en-US"/>
          </w:rPr>
          <w:t>sch</w:t>
        </w:r>
        <w:r w:rsidRPr="00966002">
          <w:rPr>
            <w:rStyle w:val="Hyperlink"/>
            <w:rFonts w:ascii="Comic Sans MS" w:hAnsi="Comic Sans MS" w:cs="Comic Sans MS"/>
            <w:b/>
            <w:bCs/>
            <w:sz w:val="22"/>
            <w:szCs w:val="22"/>
            <w:lang w:val="el-GR"/>
          </w:rPr>
          <w:t>.</w:t>
        </w:r>
        <w:r w:rsidRPr="00966002">
          <w:rPr>
            <w:rStyle w:val="Hyperlink"/>
            <w:rFonts w:ascii="Comic Sans MS" w:hAnsi="Comic Sans MS" w:cs="Comic Sans MS"/>
            <w:b/>
            <w:bCs/>
            <w:sz w:val="22"/>
            <w:szCs w:val="22"/>
            <w:lang w:val="en-US"/>
          </w:rPr>
          <w:t>gr</w:t>
        </w:r>
      </w:hyperlink>
      <w:r w:rsidRPr="0066093B">
        <w:rPr>
          <w:rFonts w:ascii="Comic Sans MS" w:hAnsi="Comic Sans MS" w:cs="Comic Sans MS"/>
          <w:b/>
          <w:bCs/>
          <w:sz w:val="22"/>
          <w:szCs w:val="22"/>
          <w:lang w:val="el-GR"/>
        </w:rPr>
        <w:t xml:space="preserve"> </w:t>
      </w:r>
      <w:r w:rsidRPr="00092378">
        <w:rPr>
          <w:rFonts w:ascii="Comic Sans MS" w:hAnsi="Comic Sans MS" w:cs="Comic Sans MS"/>
          <w:sz w:val="22"/>
          <w:szCs w:val="22"/>
          <w:lang w:val="el-GR"/>
        </w:rPr>
        <w:t xml:space="preserve"> για την Κρήτη</w:t>
      </w:r>
      <w:r w:rsidRPr="00092378">
        <w:rPr>
          <w:rFonts w:ascii="Comic Sans MS" w:hAnsi="Comic Sans MS" w:cs="Comic Sans MS"/>
          <w:b/>
          <w:bCs/>
          <w:sz w:val="22"/>
          <w:szCs w:val="22"/>
          <w:lang w:val="el-GR"/>
        </w:rPr>
        <w:t>.</w:t>
      </w:r>
    </w:p>
    <w:p w:rsidR="00A92335" w:rsidRPr="000103CB" w:rsidRDefault="00A92335" w:rsidP="002D0F97">
      <w:pPr>
        <w:pStyle w:val="NormalWeb"/>
        <w:spacing w:after="0" w:line="198" w:lineRule="atLeast"/>
        <w:ind w:firstLine="720"/>
        <w:rPr>
          <w:rFonts w:ascii="Comic Sans MS" w:hAnsi="Comic Sans MS" w:cs="Comic Sans MS"/>
          <w:sz w:val="22"/>
          <w:szCs w:val="22"/>
          <w:lang w:val="el-GR"/>
        </w:rPr>
      </w:pPr>
      <w:r w:rsidRPr="000103CB">
        <w:rPr>
          <w:rFonts w:ascii="Comic Sans MS" w:hAnsi="Comic Sans MS" w:cs="Comic Sans MS"/>
          <w:sz w:val="22"/>
          <w:szCs w:val="22"/>
          <w:lang w:val="el-GR"/>
        </w:rPr>
        <w:t xml:space="preserve">Οι Ετήσιες Εκθέσεις Λειτουργίας Α/θμιας Εκπ/σης παρακαλούμε να αποσταλούν έως </w:t>
      </w:r>
      <w:r w:rsidRPr="00EC0F92">
        <w:rPr>
          <w:rFonts w:ascii="Comic Sans MS" w:hAnsi="Comic Sans MS" w:cs="Comic Sans MS"/>
          <w:b/>
          <w:bCs/>
          <w:sz w:val="22"/>
          <w:szCs w:val="22"/>
          <w:lang w:val="el-GR"/>
        </w:rPr>
        <w:t>15-06-2017</w:t>
      </w:r>
      <w:r>
        <w:rPr>
          <w:rFonts w:ascii="Comic Sans MS" w:hAnsi="Comic Sans MS" w:cs="Comic Sans MS"/>
          <w:sz w:val="22"/>
          <w:szCs w:val="22"/>
          <w:lang w:val="el-GR"/>
        </w:rPr>
        <w:t xml:space="preserve"> (</w:t>
      </w:r>
      <w:r w:rsidRPr="000103CB">
        <w:rPr>
          <w:rFonts w:ascii="Comic Sans MS" w:hAnsi="Comic Sans MS" w:cs="Comic Sans MS"/>
          <w:sz w:val="22"/>
          <w:szCs w:val="22"/>
          <w:lang w:val="el-GR"/>
        </w:rPr>
        <w:t xml:space="preserve">Α/θμια Εκπ/ση) και </w:t>
      </w:r>
      <w:r>
        <w:rPr>
          <w:rFonts w:ascii="Comic Sans MS" w:hAnsi="Comic Sans MS" w:cs="Comic Sans MS"/>
          <w:sz w:val="22"/>
          <w:szCs w:val="22"/>
          <w:lang w:val="el-GR"/>
        </w:rPr>
        <w:t>της Β/θμιας Εκπ/σης</w:t>
      </w:r>
      <w:r w:rsidRPr="000103CB">
        <w:rPr>
          <w:rFonts w:ascii="Comic Sans MS" w:hAnsi="Comic Sans MS" w:cs="Comic Sans MS"/>
          <w:sz w:val="22"/>
          <w:szCs w:val="22"/>
          <w:lang w:val="el-GR"/>
        </w:rPr>
        <w:t xml:space="preserve"> έως </w:t>
      </w:r>
      <w:r w:rsidRPr="0066093B">
        <w:rPr>
          <w:rFonts w:ascii="Comic Sans MS" w:hAnsi="Comic Sans MS" w:cs="Comic Sans MS"/>
          <w:b/>
          <w:bCs/>
          <w:sz w:val="22"/>
          <w:szCs w:val="22"/>
          <w:lang w:val="el-GR"/>
        </w:rPr>
        <w:t>24-06-2017</w:t>
      </w:r>
      <w:r>
        <w:rPr>
          <w:rFonts w:ascii="Comic Sans MS" w:hAnsi="Comic Sans MS" w:cs="Comic Sans MS"/>
          <w:sz w:val="22"/>
          <w:szCs w:val="22"/>
          <w:lang w:val="el-GR"/>
        </w:rPr>
        <w:t>.</w:t>
      </w:r>
      <w:r w:rsidRPr="000103CB">
        <w:rPr>
          <w:rFonts w:ascii="Comic Sans MS" w:hAnsi="Comic Sans MS" w:cs="Comic Sans MS"/>
          <w:sz w:val="22"/>
          <w:szCs w:val="22"/>
          <w:lang w:val="el-GR"/>
        </w:rPr>
        <w:t xml:space="preserve"> </w:t>
      </w:r>
    </w:p>
    <w:p w:rsidR="00A92335" w:rsidRPr="00092378" w:rsidRDefault="00A92335" w:rsidP="00E0331E">
      <w:pPr>
        <w:pStyle w:val="NormalWeb"/>
        <w:spacing w:after="0" w:line="198" w:lineRule="atLeast"/>
        <w:ind w:firstLine="720"/>
        <w:jc w:val="both"/>
        <w:rPr>
          <w:rFonts w:ascii="Comic Sans MS" w:hAnsi="Comic Sans MS" w:cs="Comic Sans MS"/>
          <w:sz w:val="22"/>
          <w:szCs w:val="22"/>
          <w:lang w:val="el-GR"/>
        </w:rPr>
      </w:pPr>
      <w:r>
        <w:rPr>
          <w:rFonts w:ascii="Comic Sans MS" w:hAnsi="Comic Sans MS" w:cs="Comic Sans MS"/>
          <w:sz w:val="22"/>
          <w:szCs w:val="22"/>
          <w:lang w:val="el-GR"/>
        </w:rPr>
        <w:t>Υ</w:t>
      </w:r>
      <w:r w:rsidRPr="00092378">
        <w:rPr>
          <w:rFonts w:ascii="Comic Sans MS" w:hAnsi="Comic Sans MS" w:cs="Comic Sans MS"/>
          <w:sz w:val="22"/>
          <w:szCs w:val="22"/>
          <w:lang w:val="el-GR"/>
        </w:rPr>
        <w:t>πενθυμίζουμε</w:t>
      </w:r>
      <w:r>
        <w:rPr>
          <w:rFonts w:ascii="Comic Sans MS" w:hAnsi="Comic Sans MS" w:cs="Comic Sans MS"/>
          <w:sz w:val="22"/>
          <w:szCs w:val="22"/>
          <w:lang w:val="el-GR"/>
        </w:rPr>
        <w:t xml:space="preserve"> επίσης</w:t>
      </w:r>
      <w:r w:rsidRPr="00092378">
        <w:rPr>
          <w:rFonts w:ascii="Comic Sans MS" w:hAnsi="Comic Sans MS" w:cs="Comic Sans MS"/>
          <w:sz w:val="22"/>
          <w:szCs w:val="22"/>
          <w:lang w:val="el-GR"/>
        </w:rPr>
        <w:t xml:space="preserve"> ότι</w:t>
      </w:r>
      <w:r>
        <w:rPr>
          <w:rFonts w:ascii="Comic Sans MS" w:hAnsi="Comic Sans MS" w:cs="Comic Sans MS"/>
          <w:sz w:val="22"/>
          <w:szCs w:val="22"/>
          <w:lang w:val="el-GR"/>
        </w:rPr>
        <w:t xml:space="preserve"> με ευθύνη της Σχολικής Μονάδας</w:t>
      </w:r>
      <w:r w:rsidRPr="00092378">
        <w:rPr>
          <w:rFonts w:ascii="Comic Sans MS" w:hAnsi="Comic Sans MS" w:cs="Comic Sans MS"/>
          <w:sz w:val="22"/>
          <w:szCs w:val="22"/>
          <w:lang w:val="el-GR"/>
        </w:rPr>
        <w:t xml:space="preserve"> αντίγραφο της Ετήσιας Έκθεσης Λειτουργίας θα τοποθετηθεί στο portfolio </w:t>
      </w:r>
      <w:r>
        <w:rPr>
          <w:rFonts w:ascii="Comic Sans MS" w:hAnsi="Comic Sans MS" w:cs="Comic Sans MS"/>
          <w:sz w:val="22"/>
          <w:szCs w:val="22"/>
          <w:lang w:val="el-GR"/>
        </w:rPr>
        <w:t xml:space="preserve">των Σχολικών Μονάδων, </w:t>
      </w:r>
      <w:r w:rsidRPr="00092378">
        <w:rPr>
          <w:rFonts w:ascii="Comic Sans MS" w:hAnsi="Comic Sans MS" w:cs="Comic Sans MS"/>
          <w:sz w:val="22"/>
          <w:szCs w:val="22"/>
          <w:lang w:val="el-GR"/>
        </w:rPr>
        <w:t>τ</w:t>
      </w:r>
      <w:r>
        <w:rPr>
          <w:rFonts w:ascii="Comic Sans MS" w:hAnsi="Comic Sans MS" w:cs="Comic Sans MS"/>
          <w:sz w:val="22"/>
          <w:szCs w:val="22"/>
          <w:lang w:val="el-GR"/>
        </w:rPr>
        <w:t xml:space="preserve">ων Τμημάτων Ένταξης και στο </w:t>
      </w:r>
      <w:r w:rsidRPr="00092378">
        <w:rPr>
          <w:rFonts w:ascii="Comic Sans MS" w:hAnsi="Comic Sans MS" w:cs="Comic Sans MS"/>
          <w:sz w:val="22"/>
          <w:szCs w:val="22"/>
          <w:lang w:val="el-GR"/>
        </w:rPr>
        <w:t>portfolio</w:t>
      </w:r>
      <w:r>
        <w:rPr>
          <w:rFonts w:ascii="Comic Sans MS" w:hAnsi="Comic Sans MS" w:cs="Comic Sans MS"/>
          <w:sz w:val="22"/>
          <w:szCs w:val="22"/>
          <w:lang w:val="el-GR"/>
        </w:rPr>
        <w:t xml:space="preserve"> καθενός/καθεμιάς μαθητή/μαθήτριας με Παράλληλη Στήριξη ή «Κ</w:t>
      </w:r>
      <w:r w:rsidRPr="00092378">
        <w:rPr>
          <w:rFonts w:ascii="Comic Sans MS" w:hAnsi="Comic Sans MS" w:cs="Comic Sans MS"/>
          <w:sz w:val="22"/>
          <w:szCs w:val="22"/>
          <w:lang w:val="el-GR"/>
        </w:rPr>
        <w:t>ατ’</w:t>
      </w:r>
      <w:r>
        <w:rPr>
          <w:rFonts w:ascii="Comic Sans MS" w:hAnsi="Comic Sans MS" w:cs="Comic Sans MS"/>
          <w:sz w:val="22"/>
          <w:szCs w:val="22"/>
          <w:lang w:val="el-GR"/>
        </w:rPr>
        <w:t xml:space="preserve"> οίκον Διδασκαλία»</w:t>
      </w:r>
      <w:r w:rsidRPr="00092378">
        <w:rPr>
          <w:rFonts w:ascii="Comic Sans MS" w:hAnsi="Comic Sans MS" w:cs="Comic Sans MS"/>
          <w:sz w:val="22"/>
          <w:szCs w:val="22"/>
          <w:lang w:val="el-GR"/>
        </w:rPr>
        <w:t xml:space="preserve">. </w:t>
      </w:r>
    </w:p>
    <w:p w:rsidR="00A92335" w:rsidRPr="00532487" w:rsidRDefault="00A92335" w:rsidP="00C7320B">
      <w:pPr>
        <w:pStyle w:val="Standard"/>
        <w:jc w:val="right"/>
        <w:rPr>
          <w:rFonts w:ascii="Comic Sans MS" w:hAnsi="Comic Sans MS" w:cs="Comic Sans MS"/>
          <w:b/>
          <w:bCs/>
          <w:sz w:val="22"/>
          <w:szCs w:val="22"/>
        </w:rPr>
      </w:pPr>
    </w:p>
    <w:p w:rsidR="00A92335" w:rsidRPr="00532487" w:rsidRDefault="00A92335" w:rsidP="00C7320B">
      <w:pPr>
        <w:pStyle w:val="Standard"/>
        <w:jc w:val="right"/>
        <w:rPr>
          <w:rFonts w:ascii="Comic Sans MS" w:hAnsi="Comic Sans MS" w:cs="Comic Sans MS"/>
          <w:b/>
          <w:bCs/>
          <w:sz w:val="22"/>
          <w:szCs w:val="22"/>
        </w:rPr>
      </w:pPr>
    </w:p>
    <w:p w:rsidR="00A92335" w:rsidRPr="00532487" w:rsidRDefault="00A92335" w:rsidP="00532487">
      <w:pPr>
        <w:pStyle w:val="Standard"/>
        <w:jc w:val="center"/>
        <w:rPr>
          <w:rFonts w:ascii="Comic Sans MS" w:hAnsi="Comic Sans MS" w:cs="Comic Sans MS"/>
          <w:b/>
          <w:bCs/>
          <w:sz w:val="24"/>
          <w:szCs w:val="24"/>
        </w:rPr>
      </w:pPr>
      <w:r w:rsidRPr="00532487">
        <w:rPr>
          <w:rFonts w:ascii="Comic Sans MS" w:hAnsi="Comic Sans MS" w:cs="Comic Sans MS"/>
          <w:b/>
          <w:bCs/>
          <w:sz w:val="22"/>
          <w:szCs w:val="22"/>
        </w:rPr>
        <w:t xml:space="preserve">Ο </w:t>
      </w:r>
      <w:r w:rsidRPr="00532487">
        <w:rPr>
          <w:rFonts w:ascii="Comic Sans MS" w:hAnsi="Comic Sans MS" w:cs="Comic Sans MS"/>
          <w:b/>
          <w:bCs/>
          <w:sz w:val="24"/>
          <w:szCs w:val="24"/>
        </w:rPr>
        <w:t>Σχολικός Σύμβουλος</w:t>
      </w:r>
      <w:r>
        <w:rPr>
          <w:rFonts w:ascii="Comic Sans MS" w:hAnsi="Comic Sans MS" w:cs="Comic Sans MS"/>
          <w:b/>
          <w:bCs/>
          <w:sz w:val="24"/>
          <w:szCs w:val="24"/>
        </w:rPr>
        <w:t xml:space="preserve"> ΕΑΕ</w:t>
      </w:r>
      <w:r w:rsidRPr="00532487">
        <w:rPr>
          <w:rFonts w:ascii="Comic Sans MS" w:hAnsi="Comic Sans MS" w:cs="Comic Sans MS"/>
          <w:b/>
          <w:bCs/>
          <w:sz w:val="24"/>
          <w:szCs w:val="24"/>
        </w:rPr>
        <w:t xml:space="preserve"> Κρήτης</w:t>
      </w:r>
      <w:r>
        <w:rPr>
          <w:rFonts w:ascii="Comic Sans MS" w:hAnsi="Comic Sans MS" w:cs="Comic Sans MS"/>
          <w:b/>
          <w:bCs/>
          <w:sz w:val="24"/>
          <w:szCs w:val="24"/>
        </w:rPr>
        <w:t xml:space="preserve"> &amp;</w:t>
      </w:r>
      <w:r w:rsidRPr="00532487">
        <w:rPr>
          <w:rFonts w:ascii="Comic Sans MS" w:hAnsi="Comic Sans MS" w:cs="Comic Sans MS"/>
          <w:b/>
          <w:bCs/>
          <w:sz w:val="24"/>
          <w:szCs w:val="24"/>
        </w:rPr>
        <w:t xml:space="preserve"> </w:t>
      </w:r>
      <w:r>
        <w:rPr>
          <w:rFonts w:ascii="Comic Sans MS" w:hAnsi="Comic Sans MS" w:cs="Comic Sans MS"/>
          <w:b/>
          <w:bCs/>
          <w:sz w:val="24"/>
          <w:szCs w:val="24"/>
        </w:rPr>
        <w:t>Βορείου Αιγαίου</w:t>
      </w:r>
    </w:p>
    <w:p w:rsidR="00A92335" w:rsidRDefault="00A92335" w:rsidP="00532487">
      <w:pPr>
        <w:pStyle w:val="Standard"/>
        <w:jc w:val="center"/>
        <w:rPr>
          <w:rFonts w:ascii="Comic Sans MS" w:hAnsi="Comic Sans MS" w:cs="Comic Sans MS"/>
          <w:b/>
          <w:bCs/>
          <w:sz w:val="24"/>
          <w:szCs w:val="24"/>
        </w:rPr>
      </w:pPr>
    </w:p>
    <w:p w:rsidR="00A92335" w:rsidRPr="00B34A9E" w:rsidRDefault="00A92335" w:rsidP="00B34A9E">
      <w:pPr>
        <w:rPr>
          <w:rFonts w:ascii="Comic Sans MS" w:hAnsi="Comic Sans MS" w:cs="Comic Sans MS"/>
          <w:b/>
          <w:bCs/>
          <w:color w:val="000000"/>
          <w:sz w:val="24"/>
          <w:szCs w:val="24"/>
        </w:rPr>
      </w:pPr>
    </w:p>
    <w:p w:rsidR="00A92335" w:rsidRPr="00532487" w:rsidRDefault="00A92335" w:rsidP="00532487">
      <w:pPr>
        <w:ind w:hanging="284"/>
        <w:jc w:val="center"/>
        <w:rPr>
          <w:rFonts w:ascii="Comic Sans MS" w:hAnsi="Comic Sans MS" w:cs="Comic Sans MS"/>
          <w:sz w:val="24"/>
          <w:szCs w:val="24"/>
        </w:rPr>
      </w:pPr>
      <w:r w:rsidRPr="00532487">
        <w:rPr>
          <w:rFonts w:ascii="Comic Sans MS" w:hAnsi="Comic Sans MS" w:cs="Comic Sans MS"/>
          <w:b/>
          <w:bCs/>
          <w:color w:val="000000"/>
          <w:sz w:val="24"/>
          <w:szCs w:val="24"/>
        </w:rPr>
        <w:t>Δρ. Τριπολιτάκης Μ. Κωνσταντίνος</w:t>
      </w:r>
    </w:p>
    <w:sectPr w:rsidR="00A92335" w:rsidRPr="00532487" w:rsidSect="00D417ED">
      <w:pgSz w:w="11906" w:h="16838"/>
      <w:pgMar w:top="568" w:right="1274" w:bottom="144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singleLevel"/>
    <w:tmpl w:val="E6E8EAB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4DE6E47"/>
    <w:multiLevelType w:val="hybridMultilevel"/>
    <w:tmpl w:val="9E84A22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603107"/>
    <w:multiLevelType w:val="hybridMultilevel"/>
    <w:tmpl w:val="51988B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664380"/>
    <w:multiLevelType w:val="hybridMultilevel"/>
    <w:tmpl w:val="9D8EDC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606781"/>
    <w:multiLevelType w:val="hybridMultilevel"/>
    <w:tmpl w:val="44C212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1A60"/>
    <w:rsid w:val="000035FC"/>
    <w:rsid w:val="00004535"/>
    <w:rsid w:val="000103CB"/>
    <w:rsid w:val="00025874"/>
    <w:rsid w:val="0006098C"/>
    <w:rsid w:val="00080D7C"/>
    <w:rsid w:val="0008259E"/>
    <w:rsid w:val="0008683A"/>
    <w:rsid w:val="00092378"/>
    <w:rsid w:val="000A0EBD"/>
    <w:rsid w:val="00114354"/>
    <w:rsid w:val="00155C09"/>
    <w:rsid w:val="001B21C1"/>
    <w:rsid w:val="001F3562"/>
    <w:rsid w:val="00231A83"/>
    <w:rsid w:val="002823FE"/>
    <w:rsid w:val="00284A8B"/>
    <w:rsid w:val="002B3258"/>
    <w:rsid w:val="002D0F97"/>
    <w:rsid w:val="002E11E0"/>
    <w:rsid w:val="002F4576"/>
    <w:rsid w:val="00321117"/>
    <w:rsid w:val="00335EEE"/>
    <w:rsid w:val="00395AD8"/>
    <w:rsid w:val="003B36BB"/>
    <w:rsid w:val="003D2B3F"/>
    <w:rsid w:val="003F6D03"/>
    <w:rsid w:val="00404641"/>
    <w:rsid w:val="004223F9"/>
    <w:rsid w:val="00464C6F"/>
    <w:rsid w:val="0047766A"/>
    <w:rsid w:val="004D0CCC"/>
    <w:rsid w:val="00532487"/>
    <w:rsid w:val="005756AA"/>
    <w:rsid w:val="005C0475"/>
    <w:rsid w:val="005F3AE8"/>
    <w:rsid w:val="00640161"/>
    <w:rsid w:val="0066093B"/>
    <w:rsid w:val="006830E9"/>
    <w:rsid w:val="006A2E1F"/>
    <w:rsid w:val="006A5463"/>
    <w:rsid w:val="006D64E2"/>
    <w:rsid w:val="006E3A2D"/>
    <w:rsid w:val="007E7244"/>
    <w:rsid w:val="008663C9"/>
    <w:rsid w:val="008A2BE4"/>
    <w:rsid w:val="008D2186"/>
    <w:rsid w:val="008D2CC7"/>
    <w:rsid w:val="008E1B29"/>
    <w:rsid w:val="00963098"/>
    <w:rsid w:val="00966002"/>
    <w:rsid w:val="009823CC"/>
    <w:rsid w:val="00A40A69"/>
    <w:rsid w:val="00A56A3C"/>
    <w:rsid w:val="00A917F7"/>
    <w:rsid w:val="00A92335"/>
    <w:rsid w:val="00A96114"/>
    <w:rsid w:val="00AF6F65"/>
    <w:rsid w:val="00B34A9E"/>
    <w:rsid w:val="00B41A60"/>
    <w:rsid w:val="00B52645"/>
    <w:rsid w:val="00B753D2"/>
    <w:rsid w:val="00BA3864"/>
    <w:rsid w:val="00BC2C84"/>
    <w:rsid w:val="00BD168D"/>
    <w:rsid w:val="00BD34C9"/>
    <w:rsid w:val="00BE6E7D"/>
    <w:rsid w:val="00BF1524"/>
    <w:rsid w:val="00C15E0D"/>
    <w:rsid w:val="00C57C48"/>
    <w:rsid w:val="00C7320B"/>
    <w:rsid w:val="00C7328E"/>
    <w:rsid w:val="00C82033"/>
    <w:rsid w:val="00C96C29"/>
    <w:rsid w:val="00CA696D"/>
    <w:rsid w:val="00CB501F"/>
    <w:rsid w:val="00CC56A5"/>
    <w:rsid w:val="00CC7EE0"/>
    <w:rsid w:val="00CE5980"/>
    <w:rsid w:val="00D417ED"/>
    <w:rsid w:val="00D60C78"/>
    <w:rsid w:val="00D83F1E"/>
    <w:rsid w:val="00D84EA5"/>
    <w:rsid w:val="00E0331E"/>
    <w:rsid w:val="00E7120F"/>
    <w:rsid w:val="00E86837"/>
    <w:rsid w:val="00E94304"/>
    <w:rsid w:val="00EC0F92"/>
    <w:rsid w:val="00EE0259"/>
    <w:rsid w:val="00F10915"/>
    <w:rsid w:val="00F16503"/>
    <w:rsid w:val="00F36BEA"/>
    <w:rsid w:val="00F63D09"/>
    <w:rsid w:val="00F641CE"/>
    <w:rsid w:val="00F840AC"/>
    <w:rsid w:val="00F8460C"/>
    <w:rsid w:val="00FB5258"/>
    <w:rsid w:val="00FB547B"/>
    <w:rsid w:val="00FF7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A60"/>
    <w:rPr>
      <w:rFonts w:ascii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41A60"/>
    <w:pPr>
      <w:spacing w:before="280" w:after="119"/>
    </w:pPr>
    <w:rPr>
      <w:rFonts w:eastAsia="Times New Roman"/>
      <w:sz w:val="24"/>
      <w:szCs w:val="24"/>
      <w:lang w:val="en-AU" w:eastAsia="ar-SA"/>
    </w:rPr>
  </w:style>
  <w:style w:type="character" w:styleId="Hyperlink">
    <w:name w:val="Hyperlink"/>
    <w:basedOn w:val="DefaultParagraphFont"/>
    <w:uiPriority w:val="99"/>
    <w:rsid w:val="00B41A6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41A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1A60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31">
    <w:name w:val="Σώμα κείμενου 31"/>
    <w:basedOn w:val="Normal"/>
    <w:uiPriority w:val="99"/>
    <w:rsid w:val="008663C9"/>
    <w:pPr>
      <w:suppressAutoHyphens/>
      <w:jc w:val="both"/>
    </w:pPr>
    <w:rPr>
      <w:rFonts w:ascii="Arial" w:eastAsia="Times New Roman" w:hAnsi="Arial" w:cs="Arial"/>
      <w:sz w:val="22"/>
      <w:szCs w:val="22"/>
      <w:lang w:eastAsia="ar-SA"/>
    </w:rPr>
  </w:style>
  <w:style w:type="paragraph" w:customStyle="1" w:styleId="Standard">
    <w:name w:val="Standard"/>
    <w:uiPriority w:val="99"/>
    <w:rsid w:val="008663C9"/>
    <w:pPr>
      <w:suppressAutoHyphens/>
      <w:autoSpaceDN w:val="0"/>
      <w:textAlignment w:val="baseline"/>
    </w:pPr>
    <w:rPr>
      <w:rFonts w:ascii="Times New Roman" w:hAnsi="Times New Roman"/>
      <w:kern w:val="3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2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vaigaiou.pde.sch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rammateia@dipe.ira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tripol@yahoo.g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ipegrssgrira@sch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472</Words>
  <Characters>2551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grafeio</dc:creator>
  <cp:keywords/>
  <dc:description/>
  <cp:lastModifiedBy>savvakis</cp:lastModifiedBy>
  <cp:revision>2</cp:revision>
  <cp:lastPrinted>2016-05-23T10:30:00Z</cp:lastPrinted>
  <dcterms:created xsi:type="dcterms:W3CDTF">2017-05-19T12:16:00Z</dcterms:created>
  <dcterms:modified xsi:type="dcterms:W3CDTF">2017-05-19T12:16:00Z</dcterms:modified>
</cp:coreProperties>
</file>